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Default="00935B25" w:rsidP="00935B25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CF" w:rsidRPr="00F732CF" w:rsidRDefault="009D5238" w:rsidP="00280F53">
      <w:pPr>
        <w:jc w:val="right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ПРОЕКТ</w:t>
      </w:r>
      <w:bookmarkStart w:id="0" w:name="_GoBack"/>
      <w:bookmarkEnd w:id="0"/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4061B6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</w:t>
      </w:r>
      <w:r w:rsidR="00826B6F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4</w:t>
      </w:r>
      <w:r w:rsidR="00025EC3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апреля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D908D8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="00935B25" w:rsidRPr="00D908D8">
        <w:rPr>
          <w:rFonts w:ascii="Arial" w:eastAsia="Calibri" w:hAnsi="Arial" w:cs="Arial"/>
          <w:color w:val="632423"/>
          <w:sz w:val="20"/>
          <w:szCs w:val="20"/>
          <w:lang w:eastAsia="en-US"/>
        </w:rPr>
        <w:t>№</w:t>
      </w:r>
      <w:r w:rsidR="00935B25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6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4F0049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79"/>
      </w:tblGrid>
      <w:tr w:rsidR="00005BFB" w:rsidRPr="00935B25" w:rsidTr="002F2197">
        <w:tc>
          <w:tcPr>
            <w:tcW w:w="5279" w:type="dxa"/>
          </w:tcPr>
          <w:p w:rsidR="00005BFB" w:rsidRPr="00935B25" w:rsidRDefault="0056571A" w:rsidP="00935B25">
            <w:pPr>
              <w:ind w:left="-108"/>
              <w:rPr>
                <w:b/>
                <w:sz w:val="28"/>
                <w:szCs w:val="28"/>
              </w:rPr>
            </w:pPr>
            <w:r w:rsidRPr="0056571A">
              <w:rPr>
                <w:b/>
                <w:sz w:val="28"/>
                <w:szCs w:val="28"/>
              </w:rPr>
              <w:t>Об информации начальника территориального отдела ГБУ города Москвы «ОКЦ СВАО» о работе учреждения в 2025 году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935B25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3F14C2" w:rsidRPr="003F14C2">
        <w:rPr>
          <w:sz w:val="28"/>
          <w:szCs w:val="28"/>
        </w:rPr>
        <w:t>В соответствии с пунктом 9 части 1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</w:t>
      </w:r>
      <w:r w:rsidR="007106BB">
        <w:rPr>
          <w:sz w:val="28"/>
          <w:szCs w:val="28"/>
        </w:rPr>
        <w:t xml:space="preserve">, </w:t>
      </w:r>
      <w:r w:rsidR="007106BB" w:rsidRPr="007106BB">
        <w:rPr>
          <w:sz w:val="28"/>
          <w:szCs w:val="28"/>
        </w:rPr>
        <w:t>постановлением Правительства Москвы от 10 сентября 2012 года № 474-ПП «О порядке ежегодного заслушивания Советом депутатов муниципального округа отчета главы управы района и информации руководителей городских организаций» и решением Совета депутатов муниципального округа Ростокино от 9 декабря 2014 года № 12/7 «О Регламенте реализации отдельных полномочий города Москвы по заслушиванию отчета главы управы района Ростокино города Москвы и информации руководителей городских организаций» (в редакции решения Совета депутатов муниципального округа Ростокино от 17 мая 2016 года № 7/4) и по ре</w:t>
      </w:r>
      <w:r w:rsidR="007106BB">
        <w:rPr>
          <w:sz w:val="28"/>
          <w:szCs w:val="28"/>
        </w:rPr>
        <w:t>зультатам заслушивания</w:t>
      </w:r>
      <w:r w:rsidR="007106BB" w:rsidRPr="007106BB">
        <w:rPr>
          <w:sz w:val="28"/>
          <w:szCs w:val="28"/>
        </w:rPr>
        <w:t xml:space="preserve"> информации начальника территориального отдела ГБУ города Москвы «ОКЦ СВАО» Траханова А.Ф.</w:t>
      </w:r>
    </w:p>
    <w:p w:rsidR="007106BB" w:rsidRDefault="007106BB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826B6F" w:rsidRPr="0056571A" w:rsidRDefault="003F14C2" w:rsidP="0056571A">
      <w:pPr>
        <w:numPr>
          <w:ilvl w:val="0"/>
          <w:numId w:val="29"/>
        </w:numPr>
        <w:jc w:val="both"/>
        <w:rPr>
          <w:sz w:val="28"/>
          <w:szCs w:val="28"/>
        </w:rPr>
      </w:pPr>
      <w:r w:rsidRPr="003F14C2">
        <w:rPr>
          <w:sz w:val="28"/>
          <w:szCs w:val="28"/>
        </w:rPr>
        <w:t xml:space="preserve">Информацию </w:t>
      </w:r>
      <w:r w:rsidR="0056571A">
        <w:rPr>
          <w:sz w:val="28"/>
          <w:szCs w:val="28"/>
        </w:rPr>
        <w:t>начальника территориального отдела</w:t>
      </w:r>
      <w:r w:rsidRPr="003F14C2">
        <w:rPr>
          <w:sz w:val="28"/>
          <w:szCs w:val="28"/>
        </w:rPr>
        <w:t xml:space="preserve"> ГБУ города Москвы «ОКЦ СВАО» </w:t>
      </w:r>
      <w:r w:rsidR="0056571A" w:rsidRPr="0056571A">
        <w:rPr>
          <w:sz w:val="28"/>
          <w:szCs w:val="28"/>
        </w:rPr>
        <w:t>Траханов</w:t>
      </w:r>
      <w:r w:rsidR="0056571A">
        <w:rPr>
          <w:sz w:val="28"/>
          <w:szCs w:val="28"/>
        </w:rPr>
        <w:t>а А.</w:t>
      </w:r>
      <w:r w:rsidR="0056571A" w:rsidRPr="0056571A">
        <w:rPr>
          <w:sz w:val="28"/>
          <w:szCs w:val="28"/>
        </w:rPr>
        <w:t>Ф</w:t>
      </w:r>
      <w:r w:rsidR="0056571A">
        <w:rPr>
          <w:sz w:val="28"/>
          <w:szCs w:val="28"/>
        </w:rPr>
        <w:t>.</w:t>
      </w:r>
      <w:r w:rsidR="0056571A" w:rsidRPr="0056571A">
        <w:rPr>
          <w:sz w:val="28"/>
          <w:szCs w:val="28"/>
        </w:rPr>
        <w:t xml:space="preserve"> </w:t>
      </w:r>
      <w:r w:rsidRPr="0056571A">
        <w:rPr>
          <w:sz w:val="28"/>
          <w:szCs w:val="28"/>
        </w:rPr>
        <w:t>о работе учреждения в 2025 году принять к сведению</w:t>
      </w:r>
      <w:r w:rsidR="00826B6F" w:rsidRPr="0056571A">
        <w:rPr>
          <w:sz w:val="28"/>
          <w:szCs w:val="28"/>
        </w:rPr>
        <w:t>.</w:t>
      </w:r>
    </w:p>
    <w:p w:rsidR="004F0049" w:rsidRDefault="003F14C2" w:rsidP="0056571A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3F14C2">
        <w:rPr>
          <w:sz w:val="28"/>
          <w:szCs w:val="28"/>
        </w:rPr>
        <w:t>Направить настоящее решение в Департамент территориальных органов исполнительной власти города Москвы, префектуру Северо-Восточного административного округа города Москвы и</w:t>
      </w:r>
      <w:r>
        <w:rPr>
          <w:sz w:val="28"/>
          <w:szCs w:val="28"/>
        </w:rPr>
        <w:t xml:space="preserve"> </w:t>
      </w:r>
      <w:r w:rsidR="0056571A" w:rsidRPr="0056571A">
        <w:rPr>
          <w:sz w:val="28"/>
          <w:szCs w:val="28"/>
        </w:rPr>
        <w:t>начальник</w:t>
      </w:r>
      <w:r w:rsidR="0056571A">
        <w:rPr>
          <w:sz w:val="28"/>
          <w:szCs w:val="28"/>
        </w:rPr>
        <w:t>у</w:t>
      </w:r>
      <w:r w:rsidR="0056571A" w:rsidRPr="0056571A">
        <w:rPr>
          <w:sz w:val="28"/>
          <w:szCs w:val="28"/>
        </w:rPr>
        <w:t xml:space="preserve"> территориального отдела ГБУ города Москвы «ОКЦ СВАО» Траханов</w:t>
      </w:r>
      <w:r w:rsidR="0056571A">
        <w:rPr>
          <w:sz w:val="28"/>
          <w:szCs w:val="28"/>
        </w:rPr>
        <w:t>у</w:t>
      </w:r>
      <w:r w:rsidR="0056571A" w:rsidRPr="0056571A">
        <w:rPr>
          <w:sz w:val="28"/>
          <w:szCs w:val="28"/>
        </w:rPr>
        <w:t xml:space="preserve"> А.Ф.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lastRenderedPageBreak/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15499A" w:rsidRDefault="0015499A" w:rsidP="00935B25">
      <w:pPr>
        <w:jc w:val="both"/>
        <w:rPr>
          <w:sz w:val="28"/>
          <w:szCs w:val="28"/>
        </w:rPr>
      </w:pPr>
    </w:p>
    <w:p w:rsidR="007106BB" w:rsidRDefault="007106BB" w:rsidP="00935B25">
      <w:pPr>
        <w:jc w:val="both"/>
        <w:rPr>
          <w:sz w:val="28"/>
          <w:szCs w:val="28"/>
        </w:rPr>
      </w:pPr>
    </w:p>
    <w:p w:rsidR="007106BB" w:rsidRDefault="007106BB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sectPr w:rsidR="00C66A8E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3BF" w:rsidRDefault="00E513BF" w:rsidP="00144666">
      <w:r>
        <w:separator/>
      </w:r>
    </w:p>
  </w:endnote>
  <w:endnote w:type="continuationSeparator" w:id="0">
    <w:p w:rsidR="00E513BF" w:rsidRDefault="00E513BF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3BF" w:rsidRDefault="00E513BF" w:rsidP="00144666">
      <w:r>
        <w:separator/>
      </w:r>
    </w:p>
  </w:footnote>
  <w:footnote w:type="continuationSeparator" w:id="0">
    <w:p w:rsidR="00E513BF" w:rsidRDefault="00E513BF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5238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4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1"/>
  </w:num>
  <w:num w:numId="3">
    <w:abstractNumId w:val="25"/>
  </w:num>
  <w:num w:numId="4">
    <w:abstractNumId w:val="30"/>
  </w:num>
  <w:num w:numId="5">
    <w:abstractNumId w:val="11"/>
  </w:num>
  <w:num w:numId="6">
    <w:abstractNumId w:val="28"/>
  </w:num>
  <w:num w:numId="7">
    <w:abstractNumId w:val="6"/>
  </w:num>
  <w:num w:numId="8">
    <w:abstractNumId w:val="26"/>
  </w:num>
  <w:num w:numId="9">
    <w:abstractNumId w:val="10"/>
  </w:num>
  <w:num w:numId="10">
    <w:abstractNumId w:val="5"/>
  </w:num>
  <w:num w:numId="11">
    <w:abstractNumId w:val="15"/>
  </w:num>
  <w:num w:numId="12">
    <w:abstractNumId w:val="1"/>
  </w:num>
  <w:num w:numId="13">
    <w:abstractNumId w:val="16"/>
  </w:num>
  <w:num w:numId="14">
    <w:abstractNumId w:val="14"/>
  </w:num>
  <w:num w:numId="15">
    <w:abstractNumId w:val="0"/>
  </w:num>
  <w:num w:numId="16">
    <w:abstractNumId w:val="29"/>
  </w:num>
  <w:num w:numId="17">
    <w:abstractNumId w:val="12"/>
  </w:num>
  <w:num w:numId="18">
    <w:abstractNumId w:val="3"/>
  </w:num>
  <w:num w:numId="19">
    <w:abstractNumId w:val="19"/>
  </w:num>
  <w:num w:numId="20">
    <w:abstractNumId w:val="23"/>
  </w:num>
  <w:num w:numId="21">
    <w:abstractNumId w:val="20"/>
  </w:num>
  <w:num w:numId="22">
    <w:abstractNumId w:val="2"/>
  </w:num>
  <w:num w:numId="23">
    <w:abstractNumId w:val="22"/>
  </w:num>
  <w:num w:numId="24">
    <w:abstractNumId w:val="18"/>
  </w:num>
  <w:num w:numId="25">
    <w:abstractNumId w:val="8"/>
  </w:num>
  <w:num w:numId="26">
    <w:abstractNumId w:val="7"/>
  </w:num>
  <w:num w:numId="27">
    <w:abstractNumId w:val="27"/>
  </w:num>
  <w:num w:numId="28">
    <w:abstractNumId w:val="24"/>
  </w:num>
  <w:num w:numId="29">
    <w:abstractNumId w:val="4"/>
  </w:num>
  <w:num w:numId="30">
    <w:abstractNumId w:val="17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15CF0"/>
    <w:rsid w:val="00022174"/>
    <w:rsid w:val="000226A0"/>
    <w:rsid w:val="00025627"/>
    <w:rsid w:val="00025EC3"/>
    <w:rsid w:val="00034568"/>
    <w:rsid w:val="000362C6"/>
    <w:rsid w:val="00044A46"/>
    <w:rsid w:val="00046E26"/>
    <w:rsid w:val="00050DBD"/>
    <w:rsid w:val="00061707"/>
    <w:rsid w:val="0006688B"/>
    <w:rsid w:val="00066F0E"/>
    <w:rsid w:val="00072BCA"/>
    <w:rsid w:val="0007620F"/>
    <w:rsid w:val="00077415"/>
    <w:rsid w:val="000811E5"/>
    <w:rsid w:val="000835FA"/>
    <w:rsid w:val="00092464"/>
    <w:rsid w:val="000926A5"/>
    <w:rsid w:val="000A592A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0737A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70126"/>
    <w:rsid w:val="00183E41"/>
    <w:rsid w:val="001A1987"/>
    <w:rsid w:val="001A2C94"/>
    <w:rsid w:val="001A52F4"/>
    <w:rsid w:val="001B365C"/>
    <w:rsid w:val="001C2DEB"/>
    <w:rsid w:val="001D365F"/>
    <w:rsid w:val="001D3CEF"/>
    <w:rsid w:val="001E273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F2197"/>
    <w:rsid w:val="002F2FD7"/>
    <w:rsid w:val="002F693B"/>
    <w:rsid w:val="00301B06"/>
    <w:rsid w:val="00314C40"/>
    <w:rsid w:val="00315F9B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550D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4D07"/>
    <w:rsid w:val="003D7D44"/>
    <w:rsid w:val="003E33C8"/>
    <w:rsid w:val="003E3798"/>
    <w:rsid w:val="003E47F4"/>
    <w:rsid w:val="003F14C2"/>
    <w:rsid w:val="003F553D"/>
    <w:rsid w:val="00404FCF"/>
    <w:rsid w:val="004061B6"/>
    <w:rsid w:val="00416FC7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0049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48B2"/>
    <w:rsid w:val="00525849"/>
    <w:rsid w:val="00527D18"/>
    <w:rsid w:val="00530012"/>
    <w:rsid w:val="00537CC3"/>
    <w:rsid w:val="00546E9E"/>
    <w:rsid w:val="00547840"/>
    <w:rsid w:val="00562436"/>
    <w:rsid w:val="005638CE"/>
    <w:rsid w:val="0056571A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06BB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5E11"/>
    <w:rsid w:val="009D3F56"/>
    <w:rsid w:val="009D5238"/>
    <w:rsid w:val="009D5B96"/>
    <w:rsid w:val="009E4A2A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55FA5"/>
    <w:rsid w:val="00A606AD"/>
    <w:rsid w:val="00A6696E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E11AB"/>
    <w:rsid w:val="00AE3875"/>
    <w:rsid w:val="00AE62F2"/>
    <w:rsid w:val="00AF069C"/>
    <w:rsid w:val="00AF0B1E"/>
    <w:rsid w:val="00AF1CA6"/>
    <w:rsid w:val="00AF6649"/>
    <w:rsid w:val="00AF66D4"/>
    <w:rsid w:val="00AF7605"/>
    <w:rsid w:val="00B10BD4"/>
    <w:rsid w:val="00B17103"/>
    <w:rsid w:val="00B2124D"/>
    <w:rsid w:val="00B21E42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04BDE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513BF"/>
    <w:rsid w:val="00E67478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7702"/>
    <w:rsid w:val="00ED3067"/>
    <w:rsid w:val="00EE7938"/>
    <w:rsid w:val="00EF1036"/>
    <w:rsid w:val="00EF373A"/>
    <w:rsid w:val="00EF52BE"/>
    <w:rsid w:val="00EF6051"/>
    <w:rsid w:val="00EF7F48"/>
    <w:rsid w:val="00F0015A"/>
    <w:rsid w:val="00F076C5"/>
    <w:rsid w:val="00F143E5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17</cp:revision>
  <cp:lastPrinted>2026-04-09T11:57:00Z</cp:lastPrinted>
  <dcterms:created xsi:type="dcterms:W3CDTF">2026-03-03T11:16:00Z</dcterms:created>
  <dcterms:modified xsi:type="dcterms:W3CDTF">2026-09-11T07:20:00Z</dcterms:modified>
</cp:coreProperties>
</file>