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10" w:rsidRPr="000A6DC3" w:rsidRDefault="006E4F10" w:rsidP="000A6DC3">
      <w:pPr>
        <w:pStyle w:val="2"/>
        <w:numPr>
          <w:ilvl w:val="0"/>
          <w:numId w:val="0"/>
        </w:numPr>
        <w:rPr>
          <w:b w:val="0"/>
          <w:sz w:val="24"/>
          <w:lang w:val="ru-RU"/>
        </w:rPr>
      </w:pPr>
    </w:p>
    <w:p w:rsidR="005744A8" w:rsidRPr="00665CC0" w:rsidRDefault="005744A8" w:rsidP="005744A8">
      <w:pPr>
        <w:jc w:val="center"/>
        <w:rPr>
          <w:sz w:val="28"/>
          <w:szCs w:val="28"/>
        </w:rPr>
      </w:pPr>
      <w:r w:rsidRPr="00665CC0">
        <w:rPr>
          <w:sz w:val="28"/>
          <w:szCs w:val="28"/>
        </w:rPr>
        <w:t>СОВЕТ ДЕПУТАТОВ</w:t>
      </w:r>
    </w:p>
    <w:p w:rsidR="005744A8" w:rsidRPr="00665CC0" w:rsidRDefault="005744A8" w:rsidP="005744A8">
      <w:pPr>
        <w:jc w:val="center"/>
        <w:rPr>
          <w:sz w:val="28"/>
          <w:szCs w:val="28"/>
        </w:rPr>
      </w:pPr>
      <w:r w:rsidRPr="00665CC0">
        <w:rPr>
          <w:sz w:val="28"/>
          <w:szCs w:val="28"/>
        </w:rPr>
        <w:t>ВНУТРИГОРОДСКОГО МУНИЦИПАЛЬНОГО ОБРАЗОВАНИЯ – МУНИЦИПАЛЬНОГО ОКРУГА РОСТОКИНО В ГОРОДЕ МОСКВЕ</w:t>
      </w:r>
    </w:p>
    <w:p w:rsidR="00DD6795" w:rsidRPr="00BF536E" w:rsidRDefault="00DD6795" w:rsidP="00DD6795">
      <w:pPr>
        <w:jc w:val="center"/>
        <w:rPr>
          <w:sz w:val="28"/>
          <w:szCs w:val="28"/>
        </w:rPr>
      </w:pPr>
    </w:p>
    <w:p w:rsidR="00DD6795" w:rsidRPr="00BF536E" w:rsidRDefault="00DD6795" w:rsidP="00DD6795">
      <w:pPr>
        <w:rPr>
          <w:sz w:val="28"/>
          <w:szCs w:val="28"/>
        </w:rPr>
      </w:pPr>
    </w:p>
    <w:p w:rsidR="00DD6795" w:rsidRPr="00CB700E" w:rsidRDefault="00DD6795" w:rsidP="00DD6795">
      <w:pPr>
        <w:jc w:val="center"/>
        <w:rPr>
          <w:sz w:val="28"/>
          <w:szCs w:val="28"/>
        </w:rPr>
      </w:pPr>
      <w:r w:rsidRPr="00CB700E">
        <w:rPr>
          <w:sz w:val="28"/>
          <w:szCs w:val="28"/>
        </w:rPr>
        <w:t>ПРОТОКОЛЬНОЕ РЕШЕНИЕ</w:t>
      </w:r>
    </w:p>
    <w:p w:rsidR="00DD6795" w:rsidRDefault="00DD6795" w:rsidP="00DD6795">
      <w:pPr>
        <w:jc w:val="center"/>
        <w:rPr>
          <w:sz w:val="28"/>
          <w:szCs w:val="28"/>
        </w:rPr>
      </w:pPr>
    </w:p>
    <w:p w:rsidR="00CB700E" w:rsidRPr="00C368F3" w:rsidRDefault="00CB700E" w:rsidP="00CB700E">
      <w:pPr>
        <w:rPr>
          <w:sz w:val="28"/>
          <w:szCs w:val="28"/>
        </w:rPr>
      </w:pPr>
      <w:r w:rsidRPr="00751C04">
        <w:rPr>
          <w:sz w:val="28"/>
          <w:szCs w:val="28"/>
        </w:rPr>
        <w:t>14.</w:t>
      </w:r>
      <w:r>
        <w:rPr>
          <w:sz w:val="28"/>
          <w:szCs w:val="28"/>
        </w:rPr>
        <w:t>04</w:t>
      </w:r>
      <w:r w:rsidRPr="00751C0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751C04">
        <w:rPr>
          <w:sz w:val="28"/>
          <w:szCs w:val="28"/>
        </w:rPr>
        <w:t xml:space="preserve"> года №</w:t>
      </w:r>
      <w:r w:rsidRPr="00C368F3">
        <w:rPr>
          <w:sz w:val="28"/>
          <w:szCs w:val="28"/>
        </w:rPr>
        <w:t xml:space="preserve"> </w:t>
      </w:r>
      <w:r w:rsidR="00B3789C">
        <w:rPr>
          <w:sz w:val="28"/>
          <w:szCs w:val="28"/>
        </w:rPr>
        <w:t>6/</w:t>
      </w:r>
      <w:r w:rsidR="006143AE">
        <w:rPr>
          <w:sz w:val="28"/>
          <w:szCs w:val="28"/>
        </w:rPr>
        <w:t>3</w:t>
      </w:r>
    </w:p>
    <w:p w:rsidR="00CB700E" w:rsidRDefault="00CB700E" w:rsidP="00DD6795">
      <w:pPr>
        <w:jc w:val="center"/>
        <w:rPr>
          <w:sz w:val="28"/>
          <w:szCs w:val="28"/>
        </w:rPr>
      </w:pPr>
    </w:p>
    <w:p w:rsidR="00CB700E" w:rsidRPr="00BF536E" w:rsidRDefault="00CB700E" w:rsidP="00DD679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</w:tblGrid>
      <w:tr w:rsidR="00CB700E" w:rsidRPr="00BF536E" w:rsidTr="005A677C">
        <w:tc>
          <w:tcPr>
            <w:tcW w:w="5812" w:type="dxa"/>
          </w:tcPr>
          <w:p w:rsidR="00CB700E" w:rsidRPr="00BF536E" w:rsidRDefault="00CB700E" w:rsidP="005A677C">
            <w:pPr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О рассмотрении отчета об исполнении Бюджета муниципального</w:t>
            </w:r>
            <w:r w:rsidRPr="00D84C7F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округа Ростокино в городе Москве</w:t>
            </w:r>
            <w:r w:rsidRPr="00D84C7F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 xml:space="preserve">за 1 квартал 2026 года </w:t>
            </w:r>
          </w:p>
        </w:tc>
      </w:tr>
    </w:tbl>
    <w:p w:rsidR="00CB700E" w:rsidRPr="00BF536E" w:rsidRDefault="00CB700E" w:rsidP="00CB700E">
      <w:pPr>
        <w:rPr>
          <w:sz w:val="28"/>
          <w:szCs w:val="28"/>
        </w:rPr>
      </w:pPr>
    </w:p>
    <w:p w:rsidR="00CB700E" w:rsidRDefault="00CB700E" w:rsidP="00CB700E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</w:r>
      <w:r>
        <w:rPr>
          <w:sz w:val="28"/>
        </w:rPr>
        <w:t xml:space="preserve">       </w:t>
      </w: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</w:rPr>
        <w:t xml:space="preserve">решением Совета депутатов </w:t>
      </w:r>
      <w:r w:rsidRPr="00D34DF2">
        <w:rPr>
          <w:bCs/>
          <w:sz w:val="28"/>
          <w:szCs w:val="28"/>
        </w:rPr>
        <w:t xml:space="preserve">внутригородского муниципального образования – </w:t>
      </w:r>
      <w:r>
        <w:rPr>
          <w:sz w:val="28"/>
        </w:rPr>
        <w:t>муниципального округа Ростокино в городе Москве от 09 декабря 2025 года № 17/2 «О</w:t>
      </w:r>
      <w:r w:rsidRPr="001A4367">
        <w:rPr>
          <w:spacing w:val="4"/>
          <w:sz w:val="28"/>
          <w:szCs w:val="28"/>
        </w:rPr>
        <w:t xml:space="preserve"> </w:t>
      </w:r>
      <w:r w:rsidRPr="00DF7BEB">
        <w:rPr>
          <w:spacing w:val="4"/>
          <w:sz w:val="28"/>
          <w:szCs w:val="28"/>
        </w:rPr>
        <w:t xml:space="preserve">бюджете </w:t>
      </w:r>
      <w:r w:rsidRPr="00D34DF2">
        <w:rPr>
          <w:bCs/>
          <w:sz w:val="28"/>
          <w:szCs w:val="28"/>
        </w:rPr>
        <w:t>внутриго</w:t>
      </w:r>
      <w:bookmarkStart w:id="0" w:name="_GoBack"/>
      <w:bookmarkEnd w:id="0"/>
      <w:r w:rsidRPr="00D34DF2">
        <w:rPr>
          <w:bCs/>
          <w:sz w:val="28"/>
          <w:szCs w:val="28"/>
        </w:rPr>
        <w:t xml:space="preserve">родского муниципального образования – </w:t>
      </w:r>
      <w:r>
        <w:rPr>
          <w:spacing w:val="4"/>
          <w:sz w:val="28"/>
          <w:szCs w:val="28"/>
        </w:rPr>
        <w:t>муниципального округа Ростокино в городе Москве</w:t>
      </w:r>
      <w:r w:rsidRPr="00DF7BEB">
        <w:rPr>
          <w:spacing w:val="4"/>
          <w:sz w:val="28"/>
          <w:szCs w:val="28"/>
        </w:rPr>
        <w:t xml:space="preserve"> на 20</w:t>
      </w:r>
      <w:r>
        <w:rPr>
          <w:spacing w:val="4"/>
          <w:sz w:val="28"/>
          <w:szCs w:val="28"/>
        </w:rPr>
        <w:t>26</w:t>
      </w:r>
      <w:r w:rsidRPr="00DF7BEB">
        <w:rPr>
          <w:spacing w:val="4"/>
          <w:sz w:val="28"/>
          <w:szCs w:val="28"/>
        </w:rPr>
        <w:t xml:space="preserve"> год и плановый период 20</w:t>
      </w:r>
      <w:r>
        <w:rPr>
          <w:spacing w:val="4"/>
          <w:sz w:val="28"/>
          <w:szCs w:val="28"/>
        </w:rPr>
        <w:t>27</w:t>
      </w:r>
      <w:r w:rsidRPr="00DF7BEB">
        <w:rPr>
          <w:spacing w:val="4"/>
          <w:sz w:val="28"/>
          <w:szCs w:val="28"/>
        </w:rPr>
        <w:t xml:space="preserve"> и 20</w:t>
      </w:r>
      <w:r>
        <w:rPr>
          <w:spacing w:val="4"/>
          <w:sz w:val="28"/>
          <w:szCs w:val="28"/>
        </w:rPr>
        <w:t>28</w:t>
      </w:r>
      <w:r w:rsidRPr="00DF7BEB">
        <w:rPr>
          <w:spacing w:val="4"/>
          <w:sz w:val="28"/>
          <w:szCs w:val="28"/>
        </w:rPr>
        <w:t xml:space="preserve"> годов»</w:t>
      </w:r>
      <w:r>
        <w:rPr>
          <w:sz w:val="28"/>
        </w:rPr>
        <w:t xml:space="preserve">, </w:t>
      </w:r>
      <w:r w:rsidRPr="00355E8B">
        <w:rPr>
          <w:sz w:val="28"/>
          <w:szCs w:val="28"/>
        </w:rPr>
        <w:t>Уставом внутригородского муниципального образования – муниципального округа Ростокино в городе Москве</w:t>
      </w:r>
      <w:r w:rsidRPr="00DE2405">
        <w:rPr>
          <w:sz w:val="28"/>
          <w:szCs w:val="28"/>
        </w:rPr>
        <w:t xml:space="preserve">, Положением </w:t>
      </w:r>
      <w:r>
        <w:rPr>
          <w:sz w:val="28"/>
          <w:szCs w:val="28"/>
        </w:rPr>
        <w:t xml:space="preserve">о </w:t>
      </w:r>
      <w:r w:rsidRPr="00DE2405">
        <w:rPr>
          <w:sz w:val="28"/>
          <w:szCs w:val="28"/>
        </w:rPr>
        <w:t xml:space="preserve">бюджетном процессе </w:t>
      </w:r>
      <w:r>
        <w:rPr>
          <w:sz w:val="28"/>
          <w:szCs w:val="28"/>
        </w:rPr>
        <w:t>в</w:t>
      </w:r>
      <w:r w:rsidRPr="00DE2405">
        <w:rPr>
          <w:sz w:val="28"/>
          <w:szCs w:val="28"/>
        </w:rPr>
        <w:t xml:space="preserve"> муниципальном о</w:t>
      </w:r>
      <w:r>
        <w:rPr>
          <w:sz w:val="28"/>
          <w:szCs w:val="28"/>
        </w:rPr>
        <w:t>круге</w:t>
      </w:r>
      <w:r w:rsidRPr="00DE2405">
        <w:rPr>
          <w:sz w:val="28"/>
          <w:szCs w:val="28"/>
        </w:rPr>
        <w:t xml:space="preserve"> </w:t>
      </w:r>
      <w:r>
        <w:rPr>
          <w:sz w:val="28"/>
          <w:szCs w:val="28"/>
        </w:rPr>
        <w:t>Ростокино</w:t>
      </w:r>
      <w:r w:rsidRPr="00DE2405">
        <w:rPr>
          <w:sz w:val="28"/>
          <w:szCs w:val="28"/>
        </w:rPr>
        <w:t xml:space="preserve"> в городе Москве</w:t>
      </w:r>
      <w:r>
        <w:rPr>
          <w:sz w:val="28"/>
          <w:szCs w:val="28"/>
        </w:rPr>
        <w:t xml:space="preserve"> </w:t>
      </w:r>
      <w:r w:rsidRPr="00BF536E">
        <w:rPr>
          <w:sz w:val="28"/>
          <w:szCs w:val="28"/>
        </w:rPr>
        <w:t xml:space="preserve">и по результатам заслушивания </w:t>
      </w:r>
      <w:r>
        <w:rPr>
          <w:sz w:val="28"/>
          <w:szCs w:val="28"/>
        </w:rPr>
        <w:t>главы внутригородского муниципального образования - муниципального округа Ростокино в городе Москве М.В. Земенкова:</w:t>
      </w:r>
    </w:p>
    <w:p w:rsidR="00CB700E" w:rsidRPr="00BF536E" w:rsidRDefault="00CB700E" w:rsidP="00CB700E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</w:r>
    </w:p>
    <w:p w:rsidR="00CB700E" w:rsidRPr="008B1965" w:rsidRDefault="00CB700E" w:rsidP="00CB700E">
      <w:pPr>
        <w:ind w:firstLine="708"/>
        <w:jc w:val="both"/>
        <w:rPr>
          <w:b/>
          <w:sz w:val="28"/>
          <w:szCs w:val="28"/>
        </w:rPr>
      </w:pPr>
      <w:r w:rsidRPr="008B1965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Ростокино в городе Москве принял решение:</w:t>
      </w:r>
    </w:p>
    <w:p w:rsidR="00CB700E" w:rsidRPr="00BF536E" w:rsidRDefault="00CB700E" w:rsidP="00CB700E">
      <w:pPr>
        <w:jc w:val="both"/>
        <w:rPr>
          <w:b/>
          <w:sz w:val="28"/>
          <w:szCs w:val="28"/>
        </w:rPr>
      </w:pPr>
    </w:p>
    <w:p w:rsidR="00CB700E" w:rsidRPr="00BF536E" w:rsidRDefault="00CB700E" w:rsidP="00CB700E">
      <w:pPr>
        <w:jc w:val="both"/>
        <w:rPr>
          <w:sz w:val="28"/>
          <w:szCs w:val="28"/>
        </w:rPr>
      </w:pPr>
      <w:r w:rsidRPr="00BF536E">
        <w:rPr>
          <w:sz w:val="28"/>
          <w:szCs w:val="28"/>
        </w:rPr>
        <w:tab/>
        <w:t xml:space="preserve">принять информацию </w:t>
      </w:r>
      <w:r>
        <w:rPr>
          <w:sz w:val="28"/>
          <w:szCs w:val="28"/>
        </w:rPr>
        <w:t>главы</w:t>
      </w:r>
      <w:r w:rsidRPr="00BF536E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внутригородского муниципального образования - муниципального округа Ростокино в городе Москве М.В. Земенкова</w:t>
      </w:r>
      <w:r w:rsidRPr="00BF536E">
        <w:rPr>
          <w:sz w:val="28"/>
          <w:szCs w:val="28"/>
        </w:rPr>
        <w:t xml:space="preserve"> об исполнении бюджета муниципального округа Ростокино</w:t>
      </w:r>
      <w:r>
        <w:rPr>
          <w:sz w:val="28"/>
          <w:szCs w:val="28"/>
        </w:rPr>
        <w:t xml:space="preserve"> в городе Москве</w:t>
      </w:r>
      <w:r w:rsidRPr="00BF536E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1 квартал </w:t>
      </w:r>
      <w:r w:rsidRPr="00BF536E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BF536E">
        <w:rPr>
          <w:sz w:val="28"/>
          <w:szCs w:val="28"/>
        </w:rPr>
        <w:t xml:space="preserve"> года к сведению</w:t>
      </w:r>
      <w:r>
        <w:rPr>
          <w:sz w:val="28"/>
          <w:szCs w:val="28"/>
        </w:rPr>
        <w:t xml:space="preserve"> (приложение)</w:t>
      </w:r>
      <w:r w:rsidRPr="00BF536E">
        <w:rPr>
          <w:sz w:val="28"/>
          <w:szCs w:val="28"/>
        </w:rPr>
        <w:t>.</w:t>
      </w:r>
    </w:p>
    <w:p w:rsidR="00CB700E" w:rsidRPr="00BF536E" w:rsidRDefault="00CB700E" w:rsidP="00CB700E">
      <w:pPr>
        <w:rPr>
          <w:sz w:val="28"/>
          <w:szCs w:val="28"/>
        </w:rPr>
      </w:pPr>
    </w:p>
    <w:p w:rsidR="00DD6795" w:rsidRDefault="00DD6795" w:rsidP="00DD6795">
      <w:pPr>
        <w:rPr>
          <w:sz w:val="28"/>
          <w:szCs w:val="28"/>
        </w:rPr>
      </w:pPr>
    </w:p>
    <w:p w:rsidR="007B5C3E" w:rsidRPr="00BF536E" w:rsidRDefault="007B5C3E" w:rsidP="00DD6795">
      <w:pPr>
        <w:rPr>
          <w:sz w:val="28"/>
          <w:szCs w:val="28"/>
        </w:rPr>
      </w:pPr>
    </w:p>
    <w:p w:rsidR="00A0154C" w:rsidRDefault="00A0154C" w:rsidP="00DD6795">
      <w:pPr>
        <w:rPr>
          <w:b/>
          <w:sz w:val="28"/>
          <w:szCs w:val="28"/>
          <w:lang w:eastAsia="ru-RU"/>
        </w:rPr>
      </w:pPr>
    </w:p>
    <w:p w:rsidR="00405C22" w:rsidRPr="002B4296" w:rsidRDefault="00405C22" w:rsidP="00405C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296">
        <w:rPr>
          <w:b/>
          <w:sz w:val="28"/>
          <w:szCs w:val="28"/>
        </w:rPr>
        <w:t>Глава внутригородского муниципального</w:t>
      </w:r>
    </w:p>
    <w:p w:rsidR="00405C22" w:rsidRPr="002B4296" w:rsidRDefault="00405C22" w:rsidP="00405C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B4296">
        <w:rPr>
          <w:b/>
          <w:sz w:val="28"/>
          <w:szCs w:val="28"/>
        </w:rPr>
        <w:t>образования – муниципального округа</w:t>
      </w:r>
    </w:p>
    <w:p w:rsidR="00DD6795" w:rsidRPr="00BF536E" w:rsidRDefault="00405C22" w:rsidP="00405C22">
      <w:pPr>
        <w:rPr>
          <w:b/>
          <w:sz w:val="28"/>
          <w:szCs w:val="28"/>
          <w:lang w:eastAsia="ru-RU"/>
        </w:rPr>
      </w:pPr>
      <w:r w:rsidRPr="002B4296">
        <w:rPr>
          <w:b/>
          <w:sz w:val="28"/>
          <w:szCs w:val="28"/>
        </w:rPr>
        <w:t xml:space="preserve">Ростокино в городе Москве                     </w:t>
      </w:r>
      <w:r w:rsidR="0024392A">
        <w:rPr>
          <w:b/>
          <w:sz w:val="28"/>
          <w:szCs w:val="28"/>
        </w:rPr>
        <w:t xml:space="preserve">                          </w:t>
      </w:r>
      <w:r w:rsidRPr="002B4296">
        <w:rPr>
          <w:b/>
          <w:sz w:val="28"/>
          <w:szCs w:val="28"/>
        </w:rPr>
        <w:t xml:space="preserve">          М.В. Земенков</w:t>
      </w:r>
    </w:p>
    <w:p w:rsidR="00BB5F76" w:rsidRDefault="00BB5F76">
      <w:r>
        <w:br w:type="page"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5418"/>
      </w:tblGrid>
      <w:tr w:rsidR="00CB700E" w:rsidRPr="00BF536E" w:rsidTr="00BB5F76">
        <w:tc>
          <w:tcPr>
            <w:tcW w:w="5418" w:type="dxa"/>
          </w:tcPr>
          <w:p w:rsidR="00CB700E" w:rsidRDefault="00CB700E" w:rsidP="00A201E0"/>
          <w:p w:rsidR="00CB700E" w:rsidRPr="00FD0BAF" w:rsidRDefault="00CB700E" w:rsidP="00A201E0">
            <w:pPr>
              <w:pStyle w:val="1"/>
              <w:ind w:left="1451" w:hanging="284"/>
              <w:rPr>
                <w:b w:val="0"/>
              </w:rPr>
            </w:pPr>
            <w:r w:rsidRPr="00FD0BAF">
              <w:rPr>
                <w:b w:val="0"/>
              </w:rPr>
              <w:t xml:space="preserve">Приложение </w:t>
            </w:r>
          </w:p>
          <w:p w:rsidR="00CB700E" w:rsidRPr="00FD0BAF" w:rsidRDefault="00CB700E" w:rsidP="00A201E0">
            <w:pPr>
              <w:pStyle w:val="1"/>
              <w:ind w:left="1451" w:hanging="284"/>
              <w:rPr>
                <w:b w:val="0"/>
              </w:rPr>
            </w:pPr>
            <w:r w:rsidRPr="00FD0BAF">
              <w:rPr>
                <w:b w:val="0"/>
              </w:rPr>
              <w:t>к решению Совета депутатов внутригородского муниципального образования – муниципального округа Ростокино в городе Москве</w:t>
            </w:r>
          </w:p>
          <w:p w:rsidR="00CB700E" w:rsidRPr="006C5417" w:rsidRDefault="00CB700E" w:rsidP="00A201E0">
            <w:pPr>
              <w:pStyle w:val="1"/>
              <w:ind w:left="1451" w:hanging="284"/>
              <w:rPr>
                <w:b w:val="0"/>
              </w:rPr>
            </w:pPr>
            <w:r w:rsidRPr="006C5417">
              <w:rPr>
                <w:b w:val="0"/>
              </w:rPr>
              <w:t xml:space="preserve">от </w:t>
            </w:r>
            <w:r>
              <w:rPr>
                <w:b w:val="0"/>
              </w:rPr>
              <w:t>14</w:t>
            </w:r>
            <w:r w:rsidRPr="006C5417">
              <w:rPr>
                <w:b w:val="0"/>
              </w:rPr>
              <w:t xml:space="preserve"> </w:t>
            </w:r>
            <w:r>
              <w:rPr>
                <w:b w:val="0"/>
              </w:rPr>
              <w:t>апрел</w:t>
            </w:r>
            <w:r w:rsidRPr="006C5417">
              <w:rPr>
                <w:b w:val="0"/>
              </w:rPr>
              <w:t>я 202</w:t>
            </w:r>
            <w:r>
              <w:rPr>
                <w:b w:val="0"/>
              </w:rPr>
              <w:t>6</w:t>
            </w:r>
            <w:r w:rsidRPr="006C5417">
              <w:rPr>
                <w:b w:val="0"/>
              </w:rPr>
              <w:t xml:space="preserve"> года № </w:t>
            </w:r>
            <w:r w:rsidR="00C87778">
              <w:rPr>
                <w:b w:val="0"/>
              </w:rPr>
              <w:t>6/3</w:t>
            </w:r>
          </w:p>
          <w:p w:rsidR="00CB700E" w:rsidRPr="00BF536E" w:rsidRDefault="00CB700E" w:rsidP="00A201E0">
            <w:pPr>
              <w:rPr>
                <w:sz w:val="28"/>
                <w:szCs w:val="28"/>
              </w:rPr>
            </w:pPr>
          </w:p>
        </w:tc>
      </w:tr>
    </w:tbl>
    <w:p w:rsidR="00CB700E" w:rsidRPr="000F36D6" w:rsidRDefault="00CB700E" w:rsidP="00CB700E">
      <w:pPr>
        <w:pStyle w:val="2"/>
        <w:ind w:left="360" w:firstLine="0"/>
        <w:jc w:val="center"/>
        <w:rPr>
          <w:sz w:val="24"/>
        </w:rPr>
      </w:pPr>
      <w:r w:rsidRPr="000F36D6">
        <w:rPr>
          <w:sz w:val="24"/>
        </w:rPr>
        <w:t>Доходы бюджета муниципального округа</w:t>
      </w:r>
    </w:p>
    <w:p w:rsidR="00CB700E" w:rsidRPr="000F36D6" w:rsidRDefault="00CB700E" w:rsidP="00CB700E">
      <w:pPr>
        <w:jc w:val="center"/>
        <w:rPr>
          <w:b/>
          <w:bCs/>
        </w:rPr>
      </w:pPr>
      <w:r w:rsidRPr="000F36D6">
        <w:rPr>
          <w:b/>
          <w:bCs/>
        </w:rPr>
        <w:t xml:space="preserve">Ростокино в городе Москве за </w:t>
      </w:r>
      <w:r>
        <w:rPr>
          <w:b/>
          <w:bCs/>
        </w:rPr>
        <w:t xml:space="preserve">1 квартал </w:t>
      </w:r>
      <w:r w:rsidRPr="000F36D6">
        <w:rPr>
          <w:b/>
          <w:bCs/>
        </w:rPr>
        <w:t>202</w:t>
      </w:r>
      <w:r>
        <w:rPr>
          <w:b/>
          <w:bCs/>
        </w:rPr>
        <w:t>6</w:t>
      </w:r>
      <w:r w:rsidRPr="000F36D6">
        <w:rPr>
          <w:b/>
          <w:bCs/>
        </w:rPr>
        <w:t xml:space="preserve"> года</w:t>
      </w:r>
    </w:p>
    <w:p w:rsidR="00CB700E" w:rsidRPr="00D2070D" w:rsidRDefault="00CB700E" w:rsidP="00CB700E">
      <w:pPr>
        <w:jc w:val="right"/>
        <w:rPr>
          <w:b/>
          <w:bCs/>
        </w:rPr>
      </w:pPr>
      <w:r w:rsidRPr="00D2070D">
        <w:rPr>
          <w:b/>
          <w:bCs/>
        </w:rPr>
        <w:t>Тыс. руб.</w:t>
      </w: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962"/>
        <w:gridCol w:w="1134"/>
        <w:gridCol w:w="1134"/>
        <w:gridCol w:w="850"/>
      </w:tblGrid>
      <w:tr w:rsidR="00CB700E" w:rsidRPr="00D2070D" w:rsidTr="0024392A">
        <w:tc>
          <w:tcPr>
            <w:tcW w:w="2411" w:type="dxa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Коды бюджетной классификации</w:t>
            </w:r>
          </w:p>
        </w:tc>
        <w:tc>
          <w:tcPr>
            <w:tcW w:w="4962" w:type="dxa"/>
            <w:vAlign w:val="center"/>
          </w:tcPr>
          <w:p w:rsidR="00CB700E" w:rsidRPr="00D2070D" w:rsidRDefault="00CB700E" w:rsidP="00A201E0">
            <w:pPr>
              <w:pStyle w:val="2"/>
              <w:rPr>
                <w:sz w:val="24"/>
                <w:lang w:val="ru-RU"/>
              </w:rPr>
            </w:pPr>
            <w:r w:rsidRPr="00D2070D">
              <w:rPr>
                <w:sz w:val="24"/>
                <w:lang w:val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Утверждено</w:t>
            </w:r>
          </w:p>
        </w:tc>
        <w:tc>
          <w:tcPr>
            <w:tcW w:w="1134" w:type="dxa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Исполнено</w:t>
            </w:r>
          </w:p>
        </w:tc>
        <w:tc>
          <w:tcPr>
            <w:tcW w:w="850" w:type="dxa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% исполнения</w:t>
            </w:r>
          </w:p>
        </w:tc>
      </w:tr>
      <w:tr w:rsidR="00CB700E" w:rsidRPr="00D2070D" w:rsidTr="0024392A">
        <w:trPr>
          <w:trHeight w:val="1709"/>
        </w:trPr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t xml:space="preserve">182 1 01 02010 01 0000 110      </w:t>
            </w:r>
          </w:p>
        </w:tc>
        <w:tc>
          <w:tcPr>
            <w:tcW w:w="4962" w:type="dxa"/>
          </w:tcPr>
          <w:p w:rsidR="00CB700E" w:rsidRPr="00A93CD7" w:rsidRDefault="00CB700E" w:rsidP="00A201E0">
            <w:r w:rsidRPr="00A93CD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A93CD7">
                <w:t>статьями 227</w:t>
              </w:r>
            </w:hyperlink>
            <w:r w:rsidRPr="00A93CD7">
              <w:t xml:space="preserve">, </w:t>
            </w:r>
            <w:hyperlink r:id="rId9" w:history="1">
              <w:r w:rsidRPr="00A93CD7">
                <w:t>227.1</w:t>
              </w:r>
            </w:hyperlink>
            <w:r w:rsidRPr="00A93CD7">
              <w:t xml:space="preserve"> и </w:t>
            </w:r>
            <w:hyperlink r:id="rId10" w:history="1">
              <w:r w:rsidRPr="00A93CD7">
                <w:t>228</w:t>
              </w:r>
            </w:hyperlink>
            <w:r w:rsidRPr="00A93CD7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23 225,2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5 165,3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22,24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t xml:space="preserve">182 1 01 02020 01 0000 110      </w:t>
            </w:r>
          </w:p>
        </w:tc>
        <w:tc>
          <w:tcPr>
            <w:tcW w:w="4962" w:type="dxa"/>
          </w:tcPr>
          <w:tbl>
            <w:tblPr>
              <w:tblW w:w="6236" w:type="dxa"/>
              <w:tblInd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</w:tblGrid>
            <w:tr w:rsidR="00CB700E" w:rsidRPr="00A93CD7" w:rsidTr="00A201E0">
              <w:tc>
                <w:tcPr>
                  <w:tcW w:w="6236" w:type="dxa"/>
                </w:tcPr>
                <w:p w:rsidR="00CB700E" w:rsidRPr="00A93CD7" w:rsidRDefault="00CB700E" w:rsidP="00A201E0">
                  <w:r w:rsidRPr="00A93CD7">
      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      </w:r>
                  <w:hyperlink r:id="rId11" w:history="1">
                    <w:r w:rsidRPr="00A93CD7">
                      <w:t>статьей 227</w:t>
                    </w:r>
                  </w:hyperlink>
                  <w:r w:rsidRPr="00A93CD7">
      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      </w:r>
                </w:p>
              </w:tc>
            </w:tr>
          </w:tbl>
          <w:p w:rsidR="00CB700E" w:rsidRPr="00A93CD7" w:rsidRDefault="00CB700E" w:rsidP="00A201E0"/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50,0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3,4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6,8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t>182 1 01 02021 01 0000 110</w:t>
            </w:r>
          </w:p>
        </w:tc>
        <w:tc>
          <w:tcPr>
            <w:tcW w:w="4962" w:type="dxa"/>
          </w:tcPr>
          <w:p w:rsidR="00CB700E" w:rsidRPr="00A93CD7" w:rsidRDefault="00CB700E" w:rsidP="00A201E0">
            <w:r w:rsidRPr="00A93CD7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A93CD7">
              <w:lastRenderedPageBreak/>
              <w:t xml:space="preserve">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A93CD7">
                <w:t>статьей 227</w:t>
              </w:r>
            </w:hyperlink>
            <w:r w:rsidRPr="00A93CD7">
              <w:t xml:space="preserve">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lastRenderedPageBreak/>
              <w:t>20,0</w:t>
            </w:r>
          </w:p>
        </w:tc>
        <w:tc>
          <w:tcPr>
            <w:tcW w:w="1134" w:type="dxa"/>
            <w:vAlign w:val="center"/>
          </w:tcPr>
          <w:p w:rsidR="00CB700E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1,6</w:t>
            </w:r>
          </w:p>
        </w:tc>
        <w:tc>
          <w:tcPr>
            <w:tcW w:w="850" w:type="dxa"/>
            <w:vAlign w:val="center"/>
          </w:tcPr>
          <w:p w:rsidR="00CB700E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8,0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t>182 1 01 02022 01 0000 110</w:t>
            </w:r>
          </w:p>
        </w:tc>
        <w:tc>
          <w:tcPr>
            <w:tcW w:w="4962" w:type="dxa"/>
          </w:tcPr>
          <w:p w:rsidR="00CB700E" w:rsidRPr="00A93CD7" w:rsidRDefault="00CB700E" w:rsidP="00A201E0">
            <w:r w:rsidRPr="00A93CD7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A93CD7">
                <w:t>статьей 227</w:t>
              </w:r>
            </w:hyperlink>
            <w:r w:rsidRPr="00A93CD7">
              <w:t xml:space="preserve">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50,0</w:t>
            </w:r>
          </w:p>
        </w:tc>
        <w:tc>
          <w:tcPr>
            <w:tcW w:w="1134" w:type="dxa"/>
            <w:vAlign w:val="center"/>
          </w:tcPr>
          <w:p w:rsidR="00CB700E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7,0</w:t>
            </w:r>
          </w:p>
        </w:tc>
        <w:tc>
          <w:tcPr>
            <w:tcW w:w="850" w:type="dxa"/>
            <w:vAlign w:val="center"/>
          </w:tcPr>
          <w:p w:rsidR="00CB700E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14,0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t xml:space="preserve">182 </w:t>
            </w:r>
            <w:r>
              <w:t>1 01 02030 01 0000 110</w:t>
            </w:r>
          </w:p>
        </w:tc>
        <w:tc>
          <w:tcPr>
            <w:tcW w:w="4962" w:type="dxa"/>
          </w:tcPr>
          <w:p w:rsidR="00CB700E" w:rsidRPr="00A93CD7" w:rsidRDefault="00CB700E" w:rsidP="00A201E0">
            <w:r w:rsidRPr="00A93CD7">
              <w:t xml:space="preserve">Налог на доходы физических лиц с доходов, полученных физическими лицами в соответствии со </w:t>
            </w:r>
            <w:hyperlink r:id="rId14" w:history="1">
              <w:r w:rsidRPr="00A93CD7">
                <w:t>статьей 228</w:t>
              </w:r>
            </w:hyperlink>
            <w:r w:rsidRPr="00A93CD7"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1000,0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29,0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2,9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 w:rsidRPr="00A93CD7">
              <w:rPr>
                <w:rFonts w:eastAsia="Calibri"/>
                <w:lang w:eastAsia="en-US"/>
              </w:rPr>
              <w:t>182 1 01 02080 01 0000 110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</w:t>
            </w:r>
            <w:r w:rsidRPr="00A93CD7">
              <w:lastRenderedPageBreak/>
              <w:t xml:space="preserve">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</w:t>
            </w:r>
            <w:hyperlink r:id="rId15" w:history="1">
              <w:r w:rsidRPr="00A93CD7">
                <w:t>абзаце тридцать девятом статьи 50</w:t>
              </w:r>
            </w:hyperlink>
            <w:r w:rsidRPr="00A93CD7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16" w:history="1">
              <w:r w:rsidRPr="00A93CD7">
                <w:t>пункте 6 статьи 210</w:t>
              </w:r>
            </w:hyperlink>
            <w:r w:rsidRPr="00A93CD7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17" w:history="1">
              <w:r w:rsidRPr="00A93CD7">
                <w:t>абзацах тридцать пятом</w:t>
              </w:r>
            </w:hyperlink>
            <w:r w:rsidRPr="00A93CD7">
              <w:t xml:space="preserve"> и </w:t>
            </w:r>
            <w:hyperlink r:id="rId18" w:history="1">
              <w:r w:rsidRPr="00A93CD7">
                <w:t>тридцать шестом статьи 50</w:t>
              </w:r>
            </w:hyperlink>
            <w:r w:rsidRPr="00A93CD7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19" w:history="1">
              <w:r w:rsidRPr="00A93CD7">
                <w:t>абзаце девятом пункта 3 статьи 224</w:t>
              </w:r>
            </w:hyperlink>
            <w:r w:rsidRPr="00A93CD7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lastRenderedPageBreak/>
              <w:t>2 000,0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88,6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4,43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182 1 01 02130 01 0000 110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1000,0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159,9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15,99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182 1 01 02140 01 0000 110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3 000,0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563,3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18,78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182 1 01 02150 01 0000 110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превышающей 702 тысячи </w:t>
            </w:r>
            <w:r w:rsidRPr="00A93CD7">
              <w:lastRenderedPageBreak/>
              <w:t xml:space="preserve">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</w:t>
            </w:r>
            <w:hyperlink r:id="rId20" w:history="1">
              <w:r w:rsidRPr="00A93CD7">
                <w:t>абзаце тридцать девятом статьи 50</w:t>
              </w:r>
            </w:hyperlink>
            <w:r w:rsidRPr="00A93CD7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1" w:history="1">
              <w:r w:rsidRPr="00A93CD7">
                <w:t>пункте 6 статьи 210</w:t>
              </w:r>
            </w:hyperlink>
            <w:r w:rsidRPr="00A93CD7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2" w:history="1">
              <w:r w:rsidRPr="00A93CD7">
                <w:t>абзацах тридцать пятом</w:t>
              </w:r>
            </w:hyperlink>
            <w:r w:rsidRPr="00A93CD7">
              <w:t xml:space="preserve"> и </w:t>
            </w:r>
            <w:hyperlink r:id="rId23" w:history="1">
              <w:r w:rsidRPr="00A93CD7">
                <w:t>тридцать шестом статьи 50</w:t>
              </w:r>
            </w:hyperlink>
            <w:r w:rsidRPr="00A93CD7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4" w:history="1">
              <w:r w:rsidRPr="00A93CD7">
                <w:t>абзаце девятом пункта 3 статьи 224</w:t>
              </w:r>
            </w:hyperlink>
            <w:r w:rsidRPr="00A93CD7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lastRenderedPageBreak/>
              <w:t>1 000,0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65,6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6,56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182 1 01 02160 01 0000 110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</w:t>
            </w:r>
            <w:hyperlink r:id="rId25" w:history="1">
              <w:r w:rsidRPr="00A93CD7">
                <w:t>абзаце тридцать девятом статьи 50</w:t>
              </w:r>
            </w:hyperlink>
            <w:r w:rsidRPr="00A93CD7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26" w:history="1">
              <w:r w:rsidRPr="00A93CD7">
                <w:t>пункте 6 статьи 210</w:t>
              </w:r>
            </w:hyperlink>
            <w:r w:rsidRPr="00A93CD7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27" w:history="1">
              <w:r w:rsidRPr="00A93CD7">
                <w:t>абзацах тридцать пятом</w:t>
              </w:r>
            </w:hyperlink>
            <w:r w:rsidRPr="00A93CD7">
              <w:t xml:space="preserve"> и </w:t>
            </w:r>
            <w:hyperlink r:id="rId28" w:history="1">
              <w:r w:rsidRPr="00A93CD7">
                <w:t>тридцать шестом статьи 50</w:t>
              </w:r>
            </w:hyperlink>
            <w:r w:rsidRPr="00A93CD7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29" w:history="1">
              <w:r w:rsidRPr="00A93CD7">
                <w:t>абзаце девятом пункта 3 статьи 224</w:t>
              </w:r>
            </w:hyperlink>
            <w:r w:rsidRPr="00A93CD7">
              <w:t xml:space="preserve"> Налогового кодекса Российской Федерации, в части </w:t>
            </w:r>
            <w:r w:rsidRPr="00A93CD7">
              <w:lastRenderedPageBreak/>
              <w:t>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lastRenderedPageBreak/>
              <w:t>300,0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41,1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13,7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182 1 01 02170 01 0000 110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</w:t>
            </w:r>
            <w:hyperlink r:id="rId30" w:history="1">
              <w:r w:rsidRPr="00A93CD7">
                <w:t>абзаце тридцать девятом статьи 50</w:t>
              </w:r>
            </w:hyperlink>
            <w:r w:rsidRPr="00A93CD7">
              <w:t xml:space="preserve">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</w:t>
            </w:r>
            <w:hyperlink r:id="rId31" w:history="1">
              <w:r w:rsidRPr="00A93CD7">
                <w:t>пункте 6 статьи 210</w:t>
              </w:r>
            </w:hyperlink>
            <w:r w:rsidRPr="00A93CD7">
              <w:t xml:space="preserve">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  <w:hyperlink r:id="rId32" w:history="1">
              <w:r w:rsidRPr="00A93CD7">
                <w:t>абзацах тридцать пятом</w:t>
              </w:r>
            </w:hyperlink>
            <w:r w:rsidRPr="00A93CD7">
              <w:t xml:space="preserve"> и </w:t>
            </w:r>
            <w:hyperlink r:id="rId33" w:history="1">
              <w:r w:rsidRPr="00A93CD7">
                <w:t>тридцать шестом статьи 50</w:t>
              </w:r>
            </w:hyperlink>
            <w:r w:rsidRPr="00A93CD7">
              <w:t xml:space="preserve">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</w:t>
            </w:r>
            <w:hyperlink r:id="rId34" w:history="1">
              <w:r w:rsidRPr="00A93CD7">
                <w:t>абзаце девятом пункта 3 статьи 224</w:t>
              </w:r>
            </w:hyperlink>
            <w:r w:rsidRPr="00A93CD7">
              <w:t xml:space="preserve">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100,0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-3,8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3,8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rPr>
                <w:rFonts w:eastAsia="Calibri"/>
                <w:lang w:eastAsia="en-US"/>
              </w:rPr>
              <w:t>182 1 01 02210 01 0000 110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относящейся к налоговой базе, указанной в </w:t>
            </w:r>
            <w:hyperlink r:id="rId35" w:history="1">
              <w:r w:rsidRPr="00A93CD7">
                <w:t>пункте 6.2 статьи 210</w:t>
              </w:r>
            </w:hyperlink>
            <w:r w:rsidRPr="00A93CD7">
              <w:t xml:space="preserve"> Налогового кодекса Российской Федерации, не превышающей 5 миллионов рублей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50,0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7,2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14,4</w:t>
            </w:r>
          </w:p>
        </w:tc>
      </w:tr>
      <w:tr w:rsidR="00CB700E" w:rsidRPr="00D2070D" w:rsidTr="0024392A">
        <w:trPr>
          <w:trHeight w:val="1805"/>
        </w:trPr>
        <w:tc>
          <w:tcPr>
            <w:tcW w:w="2411" w:type="dxa"/>
            <w:vAlign w:val="center"/>
          </w:tcPr>
          <w:p w:rsidR="00CB700E" w:rsidRPr="00A93CD7" w:rsidRDefault="00CB700E" w:rsidP="00A201E0">
            <w:pPr>
              <w:rPr>
                <w:rFonts w:eastAsia="Calibri"/>
                <w:lang w:eastAsia="en-US"/>
              </w:rPr>
            </w:pPr>
            <w:r w:rsidRPr="00A93CD7">
              <w:t>182 1 01 02230 01 0000 110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36" w:history="1">
              <w:r w:rsidRPr="00A93CD7">
                <w:t>пункте 6.2 статьи 210</w:t>
              </w:r>
            </w:hyperlink>
            <w:r w:rsidRPr="00A93CD7">
              <w:t xml:space="preserve"> Налогового кодекса Российской Федерации, превышающей 5 миллионов рублей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50,0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0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>
              <w:t xml:space="preserve">900 </w:t>
            </w:r>
            <w:r w:rsidRPr="00A93CD7">
              <w:t>2 00 00000 00 0000 000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 xml:space="preserve">Безвозмездные поступления                                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2 400,0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600</w:t>
            </w:r>
            <w:r w:rsidRPr="000F36D6">
              <w:t>,0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25</w:t>
            </w:r>
            <w:r w:rsidRPr="000F36D6">
              <w:t>,0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A93CD7" w:rsidRDefault="00CB700E" w:rsidP="00A201E0">
            <w:r>
              <w:t xml:space="preserve">900 </w:t>
            </w:r>
            <w:r w:rsidRPr="00A93CD7">
              <w:t>2 02 49999 03 0000 150</w:t>
            </w:r>
          </w:p>
        </w:tc>
        <w:tc>
          <w:tcPr>
            <w:tcW w:w="4962" w:type="dxa"/>
            <w:vAlign w:val="center"/>
          </w:tcPr>
          <w:p w:rsidR="00CB700E" w:rsidRPr="00A93CD7" w:rsidRDefault="00CB700E" w:rsidP="00A201E0">
            <w:r w:rsidRPr="00A93CD7">
              <w:t>Прочие межбюдж</w:t>
            </w:r>
            <w:r>
              <w:t xml:space="preserve">етные трансферты, передаваемые </w:t>
            </w:r>
            <w:r w:rsidRPr="00A93CD7">
              <w:t xml:space="preserve">бюджетам </w:t>
            </w:r>
            <w:proofErr w:type="gramStart"/>
            <w:r w:rsidRPr="00A93CD7">
              <w:t>внутригородских  муниципальных</w:t>
            </w:r>
            <w:proofErr w:type="gramEnd"/>
            <w:r w:rsidRPr="00A93CD7">
              <w:t xml:space="preserve"> образований  городов  федерального значения</w:t>
            </w:r>
          </w:p>
        </w:tc>
        <w:tc>
          <w:tcPr>
            <w:tcW w:w="1134" w:type="dxa"/>
            <w:vAlign w:val="center"/>
          </w:tcPr>
          <w:p w:rsidR="00CB700E" w:rsidRPr="00A93CD7" w:rsidRDefault="00CB700E" w:rsidP="00A201E0">
            <w:r w:rsidRPr="00A93CD7">
              <w:t>2 400,0</w:t>
            </w:r>
          </w:p>
        </w:tc>
        <w:tc>
          <w:tcPr>
            <w:tcW w:w="1134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60</w:t>
            </w:r>
            <w:r w:rsidRPr="000F36D6">
              <w:t>0,0</w:t>
            </w:r>
          </w:p>
        </w:tc>
        <w:tc>
          <w:tcPr>
            <w:tcW w:w="850" w:type="dxa"/>
            <w:vAlign w:val="center"/>
          </w:tcPr>
          <w:p w:rsidR="00CB700E" w:rsidRPr="000F36D6" w:rsidRDefault="00CB700E" w:rsidP="00A201E0">
            <w:pPr>
              <w:jc w:val="center"/>
            </w:pPr>
            <w:r>
              <w:t>25,</w:t>
            </w:r>
            <w:r w:rsidRPr="000F36D6">
              <w:t>0</w:t>
            </w:r>
          </w:p>
        </w:tc>
      </w:tr>
      <w:tr w:rsidR="00CB700E" w:rsidRPr="00D2070D" w:rsidTr="0024392A">
        <w:tc>
          <w:tcPr>
            <w:tcW w:w="2411" w:type="dxa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</w:p>
        </w:tc>
        <w:tc>
          <w:tcPr>
            <w:tcW w:w="4962" w:type="dxa"/>
            <w:vAlign w:val="center"/>
          </w:tcPr>
          <w:p w:rsidR="00CB700E" w:rsidRPr="009B0229" w:rsidRDefault="00CB700E" w:rsidP="00A201E0">
            <w:pPr>
              <w:pStyle w:val="2"/>
              <w:jc w:val="right"/>
              <w:rPr>
                <w:b w:val="0"/>
                <w:sz w:val="24"/>
                <w:lang w:val="ru-RU"/>
              </w:rPr>
            </w:pPr>
            <w:r w:rsidRPr="009B0229">
              <w:rPr>
                <w:b w:val="0"/>
                <w:sz w:val="24"/>
                <w:lang w:val="ru-RU"/>
              </w:rPr>
              <w:t>ИТОГО ДОХОДОВ</w:t>
            </w:r>
          </w:p>
        </w:tc>
        <w:tc>
          <w:tcPr>
            <w:tcW w:w="1134" w:type="dxa"/>
            <w:vAlign w:val="center"/>
          </w:tcPr>
          <w:p w:rsidR="00CB700E" w:rsidRPr="009B0229" w:rsidRDefault="00CB700E" w:rsidP="00A201E0">
            <w:r w:rsidRPr="009B0229">
              <w:t>34 245,2</w:t>
            </w:r>
          </w:p>
        </w:tc>
        <w:tc>
          <w:tcPr>
            <w:tcW w:w="1134" w:type="dxa"/>
            <w:vAlign w:val="center"/>
          </w:tcPr>
          <w:p w:rsidR="00CB700E" w:rsidRPr="009B0229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6 728,2</w:t>
            </w:r>
          </w:p>
        </w:tc>
        <w:tc>
          <w:tcPr>
            <w:tcW w:w="850" w:type="dxa"/>
            <w:vAlign w:val="center"/>
          </w:tcPr>
          <w:p w:rsidR="00CB700E" w:rsidRPr="009B0229" w:rsidRDefault="00CB700E" w:rsidP="00A201E0">
            <w:pPr>
              <w:jc w:val="center"/>
              <w:rPr>
                <w:bCs/>
              </w:rPr>
            </w:pPr>
            <w:r>
              <w:rPr>
                <w:bCs/>
              </w:rPr>
              <w:t>19,65</w:t>
            </w:r>
          </w:p>
        </w:tc>
      </w:tr>
    </w:tbl>
    <w:p w:rsidR="00CB700E" w:rsidRDefault="00CB700E" w:rsidP="00CB700E"/>
    <w:p w:rsidR="00F51F23" w:rsidRDefault="00F51F23" w:rsidP="00CB700E"/>
    <w:p w:rsidR="00F51F23" w:rsidRDefault="00F51F23" w:rsidP="00CB700E"/>
    <w:p w:rsidR="00F51F23" w:rsidRDefault="00F51F23" w:rsidP="00CB700E"/>
    <w:p w:rsidR="00F51F23" w:rsidRDefault="00F51F23" w:rsidP="00CB700E"/>
    <w:p w:rsidR="00F51F23" w:rsidRPr="00D2070D" w:rsidRDefault="00F51F23" w:rsidP="00CB700E"/>
    <w:p w:rsidR="00CB700E" w:rsidRPr="000F36D6" w:rsidRDefault="00CB700E" w:rsidP="00CB700E">
      <w:pPr>
        <w:pStyle w:val="2"/>
        <w:ind w:left="360" w:firstLine="0"/>
        <w:jc w:val="center"/>
        <w:rPr>
          <w:sz w:val="24"/>
        </w:rPr>
      </w:pPr>
      <w:r w:rsidRPr="000F36D6">
        <w:rPr>
          <w:bCs w:val="0"/>
          <w:sz w:val="24"/>
        </w:rPr>
        <w:t xml:space="preserve">Расходы бюджета </w:t>
      </w:r>
      <w:r w:rsidRPr="000F36D6">
        <w:rPr>
          <w:sz w:val="24"/>
        </w:rPr>
        <w:t>муниципального округа</w:t>
      </w:r>
    </w:p>
    <w:p w:rsidR="00CB700E" w:rsidRPr="00D2070D" w:rsidRDefault="00CB700E" w:rsidP="00CB700E">
      <w:pPr>
        <w:jc w:val="center"/>
        <w:rPr>
          <w:b/>
          <w:bCs/>
        </w:rPr>
      </w:pPr>
      <w:r w:rsidRPr="000F36D6">
        <w:rPr>
          <w:b/>
          <w:bCs/>
        </w:rPr>
        <w:t xml:space="preserve">Ростокино в городе Москве за </w:t>
      </w:r>
      <w:r>
        <w:rPr>
          <w:b/>
          <w:bCs/>
        </w:rPr>
        <w:t xml:space="preserve">1 квартал </w:t>
      </w:r>
      <w:r w:rsidRPr="000F36D6">
        <w:rPr>
          <w:b/>
          <w:bCs/>
        </w:rPr>
        <w:t>202</w:t>
      </w:r>
      <w:r>
        <w:rPr>
          <w:b/>
          <w:bCs/>
        </w:rPr>
        <w:t>6 года</w:t>
      </w:r>
    </w:p>
    <w:p w:rsidR="00CB700E" w:rsidRPr="00D2070D" w:rsidRDefault="00CB700E" w:rsidP="00CB700E">
      <w:pPr>
        <w:jc w:val="right"/>
        <w:rPr>
          <w:b/>
          <w:bCs/>
        </w:rPr>
      </w:pPr>
      <w:proofErr w:type="spellStart"/>
      <w:r w:rsidRPr="00D2070D">
        <w:rPr>
          <w:b/>
          <w:bCs/>
        </w:rPr>
        <w:t>Тыс.руб</w:t>
      </w:r>
      <w:proofErr w:type="spellEnd"/>
      <w:r w:rsidRPr="00D2070D">
        <w:rPr>
          <w:b/>
          <w:bCs/>
        </w:rPr>
        <w:t>.</w:t>
      </w:r>
    </w:p>
    <w:tbl>
      <w:tblPr>
        <w:tblW w:w="10773" w:type="dxa"/>
        <w:tblInd w:w="-1144" w:type="dxa"/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1418"/>
        <w:gridCol w:w="850"/>
        <w:gridCol w:w="1134"/>
        <w:gridCol w:w="1276"/>
        <w:gridCol w:w="992"/>
      </w:tblGrid>
      <w:tr w:rsidR="007C08EE" w:rsidRPr="00D2070D" w:rsidTr="007C08EE">
        <w:trPr>
          <w:trHeight w:val="1425"/>
          <w:tblHeader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  <w:r w:rsidRPr="00D2070D">
              <w:rPr>
                <w:b/>
              </w:rPr>
              <w:t>Наименование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  <w:r w:rsidRPr="00D2070D">
              <w:rPr>
                <w:b/>
              </w:rPr>
              <w:t>раздел, подраздел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  <w:r w:rsidRPr="00D2070D">
              <w:rPr>
                <w:b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  <w:r w:rsidRPr="00D2070D">
              <w:rPr>
                <w:b/>
              </w:rPr>
              <w:t>вид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Исполнено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2070D" w:rsidRDefault="00CB700E" w:rsidP="00A201E0">
            <w:pPr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% исполнения</w:t>
            </w:r>
          </w:p>
        </w:tc>
      </w:tr>
      <w:tr w:rsidR="007C08EE" w:rsidRPr="00D2070D" w:rsidTr="007C08EE">
        <w:trPr>
          <w:trHeight w:val="40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0E" w:rsidRPr="00A93CD7" w:rsidRDefault="00CB700E" w:rsidP="00A201E0">
            <w:r w:rsidRPr="00A93CD7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41 067,6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51483B" w:rsidRDefault="00CB700E" w:rsidP="00A201E0">
            <w:pPr>
              <w:jc w:val="center"/>
              <w:rPr>
                <w:bCs/>
              </w:rPr>
            </w:pPr>
            <w:r w:rsidRPr="0051483B">
              <w:rPr>
                <w:bCs/>
              </w:rPr>
              <w:t>8 462,6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51483B" w:rsidRDefault="00CB700E" w:rsidP="00A201E0">
            <w:pPr>
              <w:jc w:val="center"/>
              <w:rPr>
                <w:bCs/>
              </w:rPr>
            </w:pPr>
            <w:r w:rsidRPr="0051483B">
              <w:rPr>
                <w:bCs/>
              </w:rPr>
              <w:t>20,61</w:t>
            </w:r>
          </w:p>
        </w:tc>
      </w:tr>
      <w:tr w:rsidR="007C08EE" w:rsidRPr="00D2070D" w:rsidTr="007C08EE">
        <w:trPr>
          <w:trHeight w:val="59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0E" w:rsidRPr="00A93CD7" w:rsidRDefault="00CB700E" w:rsidP="00A201E0">
            <w:r w:rsidRPr="00A93CD7">
              <w:rPr>
                <w:rFonts w:eastAsia="SimSun"/>
                <w:lang w:eastAsia="hi-I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7 043,8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</w:pPr>
            <w:r w:rsidRPr="00220F7C">
              <w:t>1 639,1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23,27</w:t>
            </w:r>
          </w:p>
        </w:tc>
      </w:tr>
      <w:tr w:rsidR="007C08EE" w:rsidRPr="00220F7C" w:rsidTr="007C08EE">
        <w:trPr>
          <w:trHeight w:val="59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0E" w:rsidRPr="00A93CD7" w:rsidRDefault="00CB700E" w:rsidP="00A201E0">
            <w:r w:rsidRPr="00A93CD7"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6 868,2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B0229" w:rsidRDefault="00CB700E" w:rsidP="00A201E0">
            <w:pPr>
              <w:jc w:val="center"/>
              <w:rPr>
                <w:b/>
              </w:rPr>
            </w:pPr>
            <w:r w:rsidRPr="00220F7C">
              <w:t>1 639,1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23,87</w:t>
            </w:r>
          </w:p>
        </w:tc>
      </w:tr>
      <w:tr w:rsidR="007C08EE" w:rsidRPr="00D2070D" w:rsidTr="007C08EE">
        <w:trPr>
          <w:trHeight w:val="59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00E" w:rsidRPr="00A93CD7" w:rsidRDefault="00CB700E" w:rsidP="00A201E0">
            <w:r w:rsidRPr="00A93C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6 868,2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B0229" w:rsidRDefault="00CB700E" w:rsidP="00A201E0">
            <w:pPr>
              <w:jc w:val="center"/>
              <w:rPr>
                <w:b/>
              </w:rPr>
            </w:pPr>
            <w:r w:rsidRPr="00220F7C">
              <w:t>1 639,1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23,87</w:t>
            </w:r>
          </w:p>
        </w:tc>
      </w:tr>
      <w:tr w:rsidR="007C08EE" w:rsidRPr="00D2070D" w:rsidTr="007C08EE">
        <w:trPr>
          <w:trHeight w:val="59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00E" w:rsidRPr="00A93CD7" w:rsidRDefault="00CB700E" w:rsidP="00A201E0">
            <w:r w:rsidRPr="00A93CD7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6 868,2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B0229" w:rsidRDefault="00CB700E" w:rsidP="00A201E0">
            <w:pPr>
              <w:jc w:val="center"/>
              <w:rPr>
                <w:b/>
                <w:bCs/>
              </w:rPr>
            </w:pPr>
            <w:r w:rsidRPr="00220F7C">
              <w:t>1 639,1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23,87</w:t>
            </w:r>
          </w:p>
        </w:tc>
      </w:tr>
      <w:tr w:rsidR="007C08EE" w:rsidRPr="00D2070D" w:rsidTr="007C08EE">
        <w:trPr>
          <w:trHeight w:val="59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0E" w:rsidRPr="00A93CD7" w:rsidRDefault="00CB700E" w:rsidP="00A201E0">
            <w:r w:rsidRPr="00A93CD7"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7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700E" w:rsidRPr="00A93CD7" w:rsidRDefault="00CB700E" w:rsidP="00A201E0">
            <w:r w:rsidRPr="00A93C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  <w:rPr>
                <w:bCs/>
              </w:rPr>
            </w:pPr>
            <w:r w:rsidRPr="00220F7C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5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</w:pPr>
            <w:r w:rsidRPr="00220F7C"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220F7C" w:rsidRDefault="00CB700E" w:rsidP="00A201E0">
            <w:pPr>
              <w:jc w:val="center"/>
            </w:pPr>
            <w:r w:rsidRPr="00220F7C">
              <w:t>0</w:t>
            </w:r>
          </w:p>
        </w:tc>
      </w:tr>
      <w:tr w:rsidR="007C08EE" w:rsidRPr="00D2070D" w:rsidTr="007C08EE">
        <w:trPr>
          <w:trHeight w:val="3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2 626,5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22,84</w:t>
            </w:r>
          </w:p>
        </w:tc>
      </w:tr>
      <w:tr w:rsidR="007C08EE" w:rsidRPr="00D2070D" w:rsidTr="007C08EE">
        <w:trPr>
          <w:trHeight w:val="3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Депутаты Совета депутатов внутригородского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3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pPr>
              <w:rPr>
                <w:lang w:val="en-US"/>
              </w:rPr>
            </w:pPr>
            <w:r w:rsidRPr="00A93CD7">
              <w:t>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12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pPr>
              <w:rPr>
                <w:lang w:val="en-US"/>
              </w:rPr>
            </w:pPr>
            <w:r w:rsidRPr="00A93CD7">
              <w:t>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B11DF1" w:rsidRDefault="00CB700E" w:rsidP="00A201E0">
            <w:pPr>
              <w:jc w:val="center"/>
              <w:rPr>
                <w:bCs/>
              </w:rPr>
            </w:pPr>
            <w:r w:rsidRPr="00B11DF1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12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33А 0400100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  <w:rPr>
                <w:bCs/>
              </w:rPr>
            </w:pPr>
            <w:r w:rsidRPr="0063532E">
              <w:rPr>
                <w:bCs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  <w:rPr>
                <w:bCs/>
              </w:rPr>
            </w:pPr>
            <w:r w:rsidRPr="0063532E">
              <w:rPr>
                <w:bCs/>
              </w:rPr>
              <w:t>25,0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33А 0400100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2 400,0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</w:pPr>
            <w:r w:rsidRPr="0063532E"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</w:pPr>
            <w:r w:rsidRPr="0063532E">
              <w:t>25,0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Иные выплаты государственных (муниципальных) органов привлекаемым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33А 0400100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2 400,0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</w:pPr>
            <w:r w:rsidRPr="0063532E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63532E" w:rsidRDefault="00CB700E" w:rsidP="00A201E0">
            <w:pPr>
              <w:jc w:val="center"/>
            </w:pPr>
            <w:r w:rsidRPr="0063532E">
              <w:t>25,0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31 258,4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6 094,6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19,5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 xml:space="preserve"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30 926,8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B0229" w:rsidRDefault="00CB700E" w:rsidP="00A201E0">
            <w:pPr>
              <w:jc w:val="center"/>
              <w:rPr>
                <w:b/>
              </w:rPr>
            </w:pPr>
            <w:r w:rsidRPr="009E332F">
              <w:t>6 094,6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19,71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28 936,0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5 559,6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19,21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pPr>
              <w:rPr>
                <w:highlight w:val="yellow"/>
              </w:rPr>
            </w:pPr>
            <w:r w:rsidRPr="00A93CD7">
              <w:t>28 936,0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5 559,6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19,21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1 975,8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27,08</w:t>
            </w:r>
          </w:p>
        </w:tc>
      </w:tr>
      <w:tr w:rsidR="007C08EE" w:rsidRPr="00D2070D" w:rsidTr="007C08EE">
        <w:trPr>
          <w:trHeight w:val="584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1 975,8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535,0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E332F" w:rsidRDefault="00CB700E" w:rsidP="00A201E0">
            <w:pPr>
              <w:jc w:val="center"/>
            </w:pPr>
            <w:r w:rsidRPr="009E332F">
              <w:t>27,08</w:t>
            </w:r>
          </w:p>
        </w:tc>
      </w:tr>
      <w:tr w:rsidR="007C08EE" w:rsidRPr="00D2070D" w:rsidTr="007C08EE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Прочие расходы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331,6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331,6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35Г 0101100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331,6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  <w:rPr>
                <w:bCs/>
              </w:rPr>
            </w:pPr>
            <w:r w:rsidRPr="0049084B">
              <w:rPr>
                <w:bCs/>
              </w:rPr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32А 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32А 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32А 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00E" w:rsidRPr="00A93CD7" w:rsidRDefault="00CB700E" w:rsidP="00A201E0">
            <w:r w:rsidRPr="00A93CD7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100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49084B" w:rsidRDefault="00CB700E" w:rsidP="00A201E0">
            <w:pPr>
              <w:jc w:val="center"/>
            </w:pPr>
            <w:r w:rsidRPr="0049084B">
              <w:t>100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100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850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49084B" w:rsidRDefault="00CB700E" w:rsidP="00A201E0">
            <w:pPr>
              <w:jc w:val="center"/>
            </w:pPr>
            <w:r w:rsidRPr="0049084B">
              <w:t>100</w:t>
            </w:r>
          </w:p>
        </w:tc>
      </w:tr>
      <w:tr w:rsidR="007C08EE" w:rsidRPr="00D2070D" w:rsidTr="007C08EE">
        <w:trPr>
          <w:trHeight w:val="25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7197A" w:rsidRDefault="00CB700E" w:rsidP="00A201E0">
            <w:pPr>
              <w:jc w:val="center"/>
            </w:pPr>
            <w:r w:rsidRPr="0097197A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97197A" w:rsidRDefault="00CB700E" w:rsidP="00A201E0">
            <w:pPr>
              <w:jc w:val="center"/>
            </w:pPr>
            <w:r w:rsidRPr="0097197A">
              <w:t>0</w:t>
            </w:r>
          </w:p>
        </w:tc>
      </w:tr>
      <w:tr w:rsidR="007C08EE" w:rsidRPr="00D2070D" w:rsidTr="007C08EE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36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2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2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31А 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2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Обеспечение деятельности администрации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44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44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0705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31Б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DF50C3" w:rsidRDefault="00CB700E" w:rsidP="00A201E0">
            <w:pPr>
              <w:jc w:val="center"/>
            </w:pPr>
            <w:r w:rsidRPr="00DF50C3">
              <w:t>0</w:t>
            </w:r>
          </w:p>
        </w:tc>
      </w:tr>
      <w:tr w:rsidR="007C08EE" w:rsidRPr="00D2070D" w:rsidTr="007C08EE">
        <w:trPr>
          <w:trHeight w:val="28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КУЛЬТУРА,</w:t>
            </w:r>
            <w:r>
              <w:t xml:space="preserve"> </w:t>
            </w:r>
            <w:r w:rsidRPr="00A93CD7">
              <w:t xml:space="preserve">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1 885,2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15,91</w:t>
            </w:r>
          </w:p>
        </w:tc>
      </w:tr>
      <w:tr w:rsidR="007C08EE" w:rsidRPr="00D2070D" w:rsidTr="007C08EE">
        <w:trPr>
          <w:trHeight w:val="34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1 885,2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15,91</w:t>
            </w:r>
          </w:p>
        </w:tc>
      </w:tr>
      <w:tr w:rsidR="007C08EE" w:rsidRPr="00D2070D" w:rsidTr="007C08EE">
        <w:trPr>
          <w:trHeight w:val="347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Праздничные и социально значимые мероприятия для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1 885,2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15,91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1 885,2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15,91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1 885,2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15,91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230,4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46,88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Доплаты к пенсиям муниципальным служащим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1000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100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Социальные гарантии муниципальным служащим, вышедшим на пенсию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35П 0101800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1521D9" w:rsidRDefault="00CB700E" w:rsidP="00A201E0">
            <w:pPr>
              <w:jc w:val="center"/>
            </w:pPr>
            <w:r w:rsidRPr="001521D9">
              <w:t>0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29,5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lastRenderedPageBreak/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29,5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Информирование жителей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29,5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29,5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A93CD7" w:rsidRDefault="00CB700E" w:rsidP="00A201E0">
            <w:r w:rsidRPr="00A93CD7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35Е 0100300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A93CD7" w:rsidRDefault="00CB700E" w:rsidP="00A201E0">
            <w:r w:rsidRPr="00A93CD7"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A93CD7" w:rsidRDefault="00CB700E" w:rsidP="00A201E0">
            <w:r w:rsidRPr="00A93CD7">
              <w:t>181,0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53,4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00E" w:rsidRPr="00C02AF5" w:rsidRDefault="00CB700E" w:rsidP="00A201E0">
            <w:pPr>
              <w:jc w:val="center"/>
            </w:pPr>
            <w:r w:rsidRPr="00C02AF5">
              <w:t>29,5</w:t>
            </w:r>
          </w:p>
        </w:tc>
      </w:tr>
      <w:tr w:rsidR="007C08EE" w:rsidRPr="00D2070D" w:rsidTr="007C08EE">
        <w:trPr>
          <w:trHeight w:val="369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00E" w:rsidRPr="00C503D2" w:rsidRDefault="00CB700E" w:rsidP="00A201E0">
            <w:r w:rsidRPr="00C503D2">
              <w:rPr>
                <w:bCs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D2070D" w:rsidRDefault="00CB700E" w:rsidP="00A201E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D2070D" w:rsidRDefault="00CB700E" w:rsidP="00A201E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00E" w:rsidRPr="00D2070D" w:rsidRDefault="00CB700E" w:rsidP="00A201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93CD7" w:rsidRDefault="00CB700E" w:rsidP="00A201E0">
            <w:r w:rsidRPr="00A93CD7">
              <w:t>43 374,2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F38FC" w:rsidRDefault="00CB700E" w:rsidP="00A201E0">
            <w:pPr>
              <w:jc w:val="center"/>
            </w:pPr>
            <w:r w:rsidRPr="00AF38FC">
              <w:t>8 924,0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00E" w:rsidRPr="00AF38FC" w:rsidRDefault="00CB700E" w:rsidP="00A201E0">
            <w:pPr>
              <w:jc w:val="center"/>
            </w:pPr>
            <w:r w:rsidRPr="00AF38FC">
              <w:t>20,57</w:t>
            </w:r>
          </w:p>
        </w:tc>
      </w:tr>
    </w:tbl>
    <w:p w:rsidR="00CB700E" w:rsidRDefault="00CB700E" w:rsidP="00CB700E">
      <w:pPr>
        <w:pStyle w:val="2"/>
        <w:ind w:left="360" w:firstLine="0"/>
        <w:jc w:val="center"/>
        <w:rPr>
          <w:sz w:val="24"/>
          <w:lang w:val="ru-RU"/>
        </w:rPr>
      </w:pPr>
    </w:p>
    <w:p w:rsidR="00CB700E" w:rsidRDefault="00CB700E" w:rsidP="00CB700E"/>
    <w:p w:rsidR="00CB700E" w:rsidRDefault="00CB700E" w:rsidP="00CB700E"/>
    <w:p w:rsidR="00CB700E" w:rsidRDefault="00CB700E" w:rsidP="00CB700E"/>
    <w:p w:rsidR="00CB700E" w:rsidRPr="00527AEA" w:rsidRDefault="00CB700E" w:rsidP="00CB700E">
      <w:pPr>
        <w:pStyle w:val="2"/>
        <w:ind w:left="360" w:firstLine="0"/>
        <w:jc w:val="center"/>
        <w:rPr>
          <w:sz w:val="24"/>
          <w:lang w:val="ru-RU"/>
        </w:rPr>
      </w:pPr>
    </w:p>
    <w:p w:rsidR="00CB700E" w:rsidRPr="00E90E38" w:rsidRDefault="00CB700E" w:rsidP="00CB700E">
      <w:pPr>
        <w:pStyle w:val="2"/>
        <w:numPr>
          <w:ilvl w:val="0"/>
          <w:numId w:val="0"/>
        </w:numPr>
        <w:ind w:left="360"/>
        <w:jc w:val="center"/>
        <w:rPr>
          <w:sz w:val="24"/>
          <w:lang w:val="ru-RU"/>
        </w:rPr>
      </w:pPr>
      <w:r w:rsidRPr="000F36D6">
        <w:rPr>
          <w:bCs w:val="0"/>
          <w:sz w:val="24"/>
        </w:rPr>
        <w:t>Источники финансирования дефицита бюджета</w:t>
      </w:r>
      <w:r w:rsidRPr="000F36D6">
        <w:rPr>
          <w:b w:val="0"/>
          <w:bCs w:val="0"/>
          <w:sz w:val="24"/>
        </w:rPr>
        <w:t xml:space="preserve"> </w:t>
      </w:r>
      <w:r w:rsidRPr="000F36D6">
        <w:rPr>
          <w:sz w:val="24"/>
        </w:rPr>
        <w:t>муниципального округа</w:t>
      </w:r>
      <w:r w:rsidRPr="000F36D6">
        <w:rPr>
          <w:sz w:val="24"/>
          <w:lang w:val="ru-RU"/>
        </w:rPr>
        <w:t xml:space="preserve"> </w:t>
      </w:r>
      <w:r w:rsidRPr="000F36D6">
        <w:rPr>
          <w:sz w:val="24"/>
        </w:rPr>
        <w:t xml:space="preserve">Ростокино </w:t>
      </w:r>
      <w:r w:rsidRPr="000F36D6">
        <w:rPr>
          <w:bCs w:val="0"/>
          <w:sz w:val="24"/>
        </w:rPr>
        <w:t xml:space="preserve">в городе Москве за </w:t>
      </w:r>
      <w:r>
        <w:rPr>
          <w:bCs w:val="0"/>
          <w:sz w:val="24"/>
          <w:lang w:val="ru-RU"/>
        </w:rPr>
        <w:t>1 квартал</w:t>
      </w:r>
      <w:r>
        <w:rPr>
          <w:bCs w:val="0"/>
          <w:sz w:val="24"/>
        </w:rPr>
        <w:t xml:space="preserve"> </w:t>
      </w:r>
      <w:r w:rsidRPr="000F36D6">
        <w:rPr>
          <w:bCs w:val="0"/>
          <w:sz w:val="24"/>
        </w:rPr>
        <w:t>202</w:t>
      </w:r>
      <w:r>
        <w:rPr>
          <w:bCs w:val="0"/>
          <w:sz w:val="24"/>
          <w:lang w:val="ru-RU"/>
        </w:rPr>
        <w:t>6</w:t>
      </w:r>
      <w:r w:rsidRPr="000F36D6">
        <w:rPr>
          <w:bCs w:val="0"/>
          <w:sz w:val="24"/>
        </w:rPr>
        <w:t xml:space="preserve"> года</w:t>
      </w:r>
    </w:p>
    <w:p w:rsidR="00CB700E" w:rsidRPr="00D2070D" w:rsidRDefault="00CB700E" w:rsidP="00CB700E">
      <w:pPr>
        <w:pStyle w:val="3"/>
        <w:jc w:val="right"/>
        <w:rPr>
          <w:sz w:val="24"/>
        </w:rPr>
      </w:pPr>
      <w:r w:rsidRPr="00D2070D">
        <w:rPr>
          <w:sz w:val="24"/>
          <w:lang w:val="ru-RU"/>
        </w:rPr>
        <w:t>Тыс. руб.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977"/>
        <w:gridCol w:w="2126"/>
        <w:gridCol w:w="1843"/>
      </w:tblGrid>
      <w:tr w:rsidR="00CB700E" w:rsidRPr="00D2070D" w:rsidTr="007C08EE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0E" w:rsidRPr="00D2070D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0E" w:rsidRPr="00D2070D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Код группы, подгруппы, статьи, вида источника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0E" w:rsidRPr="00D2070D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0E" w:rsidRPr="00D2070D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  <w:r w:rsidRPr="00D2070D">
              <w:rPr>
                <w:b/>
                <w:bCs/>
              </w:rPr>
              <w:t xml:space="preserve">Исполнено сумма </w:t>
            </w:r>
          </w:p>
        </w:tc>
      </w:tr>
      <w:tr w:rsidR="00CB700E" w:rsidRPr="00D2070D" w:rsidTr="007C08EE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0E" w:rsidRPr="00D2070D" w:rsidRDefault="00CB700E" w:rsidP="00A201E0">
            <w:pPr>
              <w:jc w:val="center"/>
            </w:pPr>
            <w:r w:rsidRPr="00D2070D">
              <w:t>Увеличение/Уменьшение остатков средств бюджетов</w:t>
            </w:r>
          </w:p>
          <w:p w:rsidR="00CB700E" w:rsidRPr="00D2070D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9B0229" w:rsidRDefault="00CB700E" w:rsidP="00A201E0">
            <w:pPr>
              <w:jc w:val="center"/>
            </w:pPr>
            <w:r w:rsidRPr="009B0229">
              <w:t>000 01 0 00 00 00 00000 000</w:t>
            </w:r>
          </w:p>
          <w:p w:rsidR="00CB700E" w:rsidRPr="009B0229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0F36D6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A93CD7">
              <w:t>9 129,0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0F36D6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>
              <w:rPr>
                <w:bCs/>
              </w:rPr>
              <w:t>2 195,8</w:t>
            </w:r>
          </w:p>
        </w:tc>
      </w:tr>
      <w:tr w:rsidR="00CB700E" w:rsidRPr="00D2070D" w:rsidTr="007C08EE">
        <w:trPr>
          <w:trHeight w:val="1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0E" w:rsidRPr="00D2070D" w:rsidRDefault="00CB700E" w:rsidP="00A201E0">
            <w:pPr>
              <w:jc w:val="center"/>
              <w:rPr>
                <w:b/>
              </w:rPr>
            </w:pPr>
            <w:r w:rsidRPr="00D2070D">
              <w:rPr>
                <w:color w:val="000000"/>
                <w:shd w:val="clear" w:color="auto" w:fill="FFFFFF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0E" w:rsidRPr="009B0229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9B0229">
              <w:rPr>
                <w:bCs/>
              </w:rPr>
              <w:t>000 01 05 02 01 03 0000 510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FF08D5" w:rsidRDefault="00CB700E" w:rsidP="00A201E0">
            <w:pPr>
              <w:jc w:val="center"/>
            </w:pPr>
            <w:r>
              <w:t xml:space="preserve">- </w:t>
            </w:r>
            <w:r w:rsidRPr="00FF08D5">
              <w:t>34 245,2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0F36D6" w:rsidRDefault="00CB700E" w:rsidP="00A201E0">
            <w:pPr>
              <w:tabs>
                <w:tab w:val="left" w:pos="1701"/>
                <w:tab w:val="left" w:pos="1814"/>
              </w:tabs>
              <w:jc w:val="center"/>
            </w:pPr>
            <w:r>
              <w:t>- 6 831,8</w:t>
            </w:r>
          </w:p>
        </w:tc>
      </w:tr>
      <w:tr w:rsidR="00CB700E" w:rsidRPr="00D2070D" w:rsidTr="007C08EE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0E" w:rsidRPr="00D2070D" w:rsidRDefault="00CB700E" w:rsidP="00A201E0">
            <w:pPr>
              <w:jc w:val="center"/>
              <w:rPr>
                <w:bCs/>
              </w:rPr>
            </w:pPr>
            <w:r w:rsidRPr="00D2070D">
              <w:rPr>
                <w:color w:val="000000"/>
                <w:shd w:val="clear" w:color="auto" w:fill="FFFFFF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0E" w:rsidRPr="009B0229" w:rsidRDefault="00CB700E" w:rsidP="00A201E0">
            <w:pPr>
              <w:tabs>
                <w:tab w:val="left" w:pos="1701"/>
                <w:tab w:val="left" w:pos="1814"/>
              </w:tabs>
              <w:jc w:val="center"/>
              <w:rPr>
                <w:bCs/>
              </w:rPr>
            </w:pPr>
            <w:r w:rsidRPr="009B0229">
              <w:rPr>
                <w:bCs/>
              </w:rPr>
              <w:t>000 01 05 02 01 03 0000 610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0F36D6" w:rsidRDefault="00CB700E" w:rsidP="00A201E0">
            <w:pPr>
              <w:tabs>
                <w:tab w:val="left" w:pos="1701"/>
                <w:tab w:val="left" w:pos="1814"/>
              </w:tabs>
              <w:jc w:val="center"/>
            </w:pPr>
            <w:r>
              <w:t>43 374,2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0E" w:rsidRPr="000F36D6" w:rsidRDefault="00CB700E" w:rsidP="00A201E0">
            <w:pPr>
              <w:tabs>
                <w:tab w:val="left" w:pos="1701"/>
                <w:tab w:val="left" w:pos="1814"/>
              </w:tabs>
              <w:jc w:val="center"/>
            </w:pPr>
            <w:r>
              <w:t>9 027,6</w:t>
            </w:r>
          </w:p>
        </w:tc>
      </w:tr>
    </w:tbl>
    <w:p w:rsidR="00CB700E" w:rsidRDefault="00CB700E" w:rsidP="00CB700E">
      <w:pPr>
        <w:pStyle w:val="2"/>
        <w:numPr>
          <w:ilvl w:val="0"/>
          <w:numId w:val="0"/>
        </w:numPr>
        <w:rPr>
          <w:b w:val="0"/>
          <w:sz w:val="24"/>
        </w:rPr>
      </w:pPr>
    </w:p>
    <w:p w:rsidR="007D3465" w:rsidRDefault="007D3465" w:rsidP="0025423B">
      <w:pPr>
        <w:pStyle w:val="2"/>
        <w:numPr>
          <w:ilvl w:val="1"/>
          <w:numId w:val="0"/>
        </w:numPr>
        <w:tabs>
          <w:tab w:val="num" w:pos="576"/>
        </w:tabs>
        <w:jc w:val="right"/>
        <w:rPr>
          <w:b w:val="0"/>
          <w:sz w:val="24"/>
        </w:rPr>
      </w:pPr>
    </w:p>
    <w:sectPr w:rsidR="007D3465" w:rsidSect="00F51F23">
      <w:headerReference w:type="default" r:id="rId37"/>
      <w:pgSz w:w="11905" w:h="16837"/>
      <w:pgMar w:top="813" w:right="850" w:bottom="1134" w:left="1701" w:header="397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09F" w:rsidRDefault="0033209F">
      <w:r>
        <w:separator/>
      </w:r>
    </w:p>
  </w:endnote>
  <w:endnote w:type="continuationSeparator" w:id="0">
    <w:p w:rsidR="0033209F" w:rsidRDefault="0033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09F" w:rsidRDefault="0033209F">
      <w:r>
        <w:separator/>
      </w:r>
    </w:p>
  </w:footnote>
  <w:footnote w:type="continuationSeparator" w:id="0">
    <w:p w:rsidR="0033209F" w:rsidRDefault="00332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778" w:rsidRDefault="00C87778" w:rsidP="00AC1A6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B5F76" w:rsidRPr="00BB5F76">
      <w:rPr>
        <w:noProof/>
        <w:lang w:val="ru-RU"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680"/>
        </w:tabs>
        <w:ind w:left="1680" w:hanging="375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7C0608"/>
    <w:multiLevelType w:val="hybridMultilevel"/>
    <w:tmpl w:val="F990BB96"/>
    <w:lvl w:ilvl="0" w:tplc="E7BC9BB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F71710"/>
    <w:multiLevelType w:val="multilevel"/>
    <w:tmpl w:val="CF14C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C3501EB"/>
    <w:multiLevelType w:val="hybridMultilevel"/>
    <w:tmpl w:val="99D0591E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8337B7"/>
    <w:multiLevelType w:val="hybridMultilevel"/>
    <w:tmpl w:val="3E000F2A"/>
    <w:lvl w:ilvl="0" w:tplc="51A8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017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9B4"/>
    <w:rsid w:val="00004263"/>
    <w:rsid w:val="00005C58"/>
    <w:rsid w:val="000102BA"/>
    <w:rsid w:val="00016086"/>
    <w:rsid w:val="00024304"/>
    <w:rsid w:val="00027EC4"/>
    <w:rsid w:val="00031099"/>
    <w:rsid w:val="000352E0"/>
    <w:rsid w:val="0003791E"/>
    <w:rsid w:val="00040882"/>
    <w:rsid w:val="00045F56"/>
    <w:rsid w:val="00052B20"/>
    <w:rsid w:val="000535D5"/>
    <w:rsid w:val="000569A7"/>
    <w:rsid w:val="00056D11"/>
    <w:rsid w:val="00061A46"/>
    <w:rsid w:val="0006308B"/>
    <w:rsid w:val="000634C4"/>
    <w:rsid w:val="00074C64"/>
    <w:rsid w:val="00077455"/>
    <w:rsid w:val="00083CFB"/>
    <w:rsid w:val="000927B9"/>
    <w:rsid w:val="0009326F"/>
    <w:rsid w:val="000A1308"/>
    <w:rsid w:val="000A6DC3"/>
    <w:rsid w:val="000B27D9"/>
    <w:rsid w:val="000B29DB"/>
    <w:rsid w:val="000B4E80"/>
    <w:rsid w:val="000B6519"/>
    <w:rsid w:val="000C20B1"/>
    <w:rsid w:val="000C43FD"/>
    <w:rsid w:val="000C5520"/>
    <w:rsid w:val="000D02F9"/>
    <w:rsid w:val="000D7376"/>
    <w:rsid w:val="000E058B"/>
    <w:rsid w:val="000E7D50"/>
    <w:rsid w:val="000F460D"/>
    <w:rsid w:val="001000A9"/>
    <w:rsid w:val="001036D2"/>
    <w:rsid w:val="001076C9"/>
    <w:rsid w:val="001121E7"/>
    <w:rsid w:val="001128FE"/>
    <w:rsid w:val="001142A4"/>
    <w:rsid w:val="0012058E"/>
    <w:rsid w:val="00121422"/>
    <w:rsid w:val="00133440"/>
    <w:rsid w:val="00134936"/>
    <w:rsid w:val="00135678"/>
    <w:rsid w:val="00135D7E"/>
    <w:rsid w:val="00136412"/>
    <w:rsid w:val="00140557"/>
    <w:rsid w:val="0014450A"/>
    <w:rsid w:val="00147477"/>
    <w:rsid w:val="00151914"/>
    <w:rsid w:val="001528DC"/>
    <w:rsid w:val="00156089"/>
    <w:rsid w:val="001610CC"/>
    <w:rsid w:val="00163262"/>
    <w:rsid w:val="0017172D"/>
    <w:rsid w:val="00171E13"/>
    <w:rsid w:val="0017344C"/>
    <w:rsid w:val="00186765"/>
    <w:rsid w:val="00190C4D"/>
    <w:rsid w:val="00196AA8"/>
    <w:rsid w:val="00196F37"/>
    <w:rsid w:val="001A1F9A"/>
    <w:rsid w:val="001A44A8"/>
    <w:rsid w:val="001B15BF"/>
    <w:rsid w:val="001B41B4"/>
    <w:rsid w:val="001B5756"/>
    <w:rsid w:val="001B6F84"/>
    <w:rsid w:val="001B760B"/>
    <w:rsid w:val="001B7A1E"/>
    <w:rsid w:val="001C1882"/>
    <w:rsid w:val="001C3B1D"/>
    <w:rsid w:val="001C4074"/>
    <w:rsid w:val="001C4A1E"/>
    <w:rsid w:val="001C4B20"/>
    <w:rsid w:val="001C6ECE"/>
    <w:rsid w:val="001D24A4"/>
    <w:rsid w:val="001D3CB0"/>
    <w:rsid w:val="001D54E4"/>
    <w:rsid w:val="001D760B"/>
    <w:rsid w:val="001E5D8A"/>
    <w:rsid w:val="001E6106"/>
    <w:rsid w:val="001F0B88"/>
    <w:rsid w:val="001F3E18"/>
    <w:rsid w:val="00200B74"/>
    <w:rsid w:val="0020391C"/>
    <w:rsid w:val="002108F5"/>
    <w:rsid w:val="002111AD"/>
    <w:rsid w:val="0021703D"/>
    <w:rsid w:val="002233AB"/>
    <w:rsid w:val="00224D3E"/>
    <w:rsid w:val="00231187"/>
    <w:rsid w:val="0023338B"/>
    <w:rsid w:val="002334F3"/>
    <w:rsid w:val="0023711F"/>
    <w:rsid w:val="002415AC"/>
    <w:rsid w:val="0024392A"/>
    <w:rsid w:val="00250DD4"/>
    <w:rsid w:val="00252853"/>
    <w:rsid w:val="0025423B"/>
    <w:rsid w:val="00260CA7"/>
    <w:rsid w:val="002611B8"/>
    <w:rsid w:val="00261AFB"/>
    <w:rsid w:val="00261C79"/>
    <w:rsid w:val="00261CBB"/>
    <w:rsid w:val="00262E98"/>
    <w:rsid w:val="00265467"/>
    <w:rsid w:val="0026637E"/>
    <w:rsid w:val="0027417B"/>
    <w:rsid w:val="00275222"/>
    <w:rsid w:val="00277AA6"/>
    <w:rsid w:val="00280E05"/>
    <w:rsid w:val="00282A3C"/>
    <w:rsid w:val="00282C97"/>
    <w:rsid w:val="0029112D"/>
    <w:rsid w:val="00292DA5"/>
    <w:rsid w:val="002956BC"/>
    <w:rsid w:val="00296DC5"/>
    <w:rsid w:val="002A1440"/>
    <w:rsid w:val="002A3342"/>
    <w:rsid w:val="002A35CE"/>
    <w:rsid w:val="002A38D4"/>
    <w:rsid w:val="002A430F"/>
    <w:rsid w:val="002A7A22"/>
    <w:rsid w:val="002B0C5B"/>
    <w:rsid w:val="002B343F"/>
    <w:rsid w:val="002B47C1"/>
    <w:rsid w:val="002B4C06"/>
    <w:rsid w:val="002B6E6B"/>
    <w:rsid w:val="002B7A87"/>
    <w:rsid w:val="002C07D3"/>
    <w:rsid w:val="002C105F"/>
    <w:rsid w:val="002C4061"/>
    <w:rsid w:val="002C5A36"/>
    <w:rsid w:val="002D34C2"/>
    <w:rsid w:val="002D3B23"/>
    <w:rsid w:val="002D494D"/>
    <w:rsid w:val="002D666E"/>
    <w:rsid w:val="002D7F00"/>
    <w:rsid w:val="002E1E31"/>
    <w:rsid w:val="002E2F24"/>
    <w:rsid w:val="002E31EC"/>
    <w:rsid w:val="002E757B"/>
    <w:rsid w:val="002F024B"/>
    <w:rsid w:val="002F42A9"/>
    <w:rsid w:val="002F47ED"/>
    <w:rsid w:val="002F5DC1"/>
    <w:rsid w:val="002F5ED5"/>
    <w:rsid w:val="002F785D"/>
    <w:rsid w:val="002F7C62"/>
    <w:rsid w:val="00305B6D"/>
    <w:rsid w:val="003061A2"/>
    <w:rsid w:val="00306CB5"/>
    <w:rsid w:val="00314191"/>
    <w:rsid w:val="00315FE1"/>
    <w:rsid w:val="0031638A"/>
    <w:rsid w:val="00317142"/>
    <w:rsid w:val="00320C1E"/>
    <w:rsid w:val="00330C28"/>
    <w:rsid w:val="0033190F"/>
    <w:rsid w:val="0033209F"/>
    <w:rsid w:val="00333576"/>
    <w:rsid w:val="00334F56"/>
    <w:rsid w:val="00335CCC"/>
    <w:rsid w:val="003406C8"/>
    <w:rsid w:val="00340E60"/>
    <w:rsid w:val="00342467"/>
    <w:rsid w:val="00347F40"/>
    <w:rsid w:val="003537C3"/>
    <w:rsid w:val="00355091"/>
    <w:rsid w:val="00357BCF"/>
    <w:rsid w:val="0036023F"/>
    <w:rsid w:val="00361380"/>
    <w:rsid w:val="00383C90"/>
    <w:rsid w:val="00385214"/>
    <w:rsid w:val="003903BB"/>
    <w:rsid w:val="003914EB"/>
    <w:rsid w:val="00392092"/>
    <w:rsid w:val="0039535C"/>
    <w:rsid w:val="003B3E47"/>
    <w:rsid w:val="003B6286"/>
    <w:rsid w:val="003B69B4"/>
    <w:rsid w:val="003C293F"/>
    <w:rsid w:val="003C72F6"/>
    <w:rsid w:val="003D0FE8"/>
    <w:rsid w:val="003D215B"/>
    <w:rsid w:val="003D2C93"/>
    <w:rsid w:val="003D2DF7"/>
    <w:rsid w:val="003D58AD"/>
    <w:rsid w:val="003E2A42"/>
    <w:rsid w:val="003E36E0"/>
    <w:rsid w:val="003E450B"/>
    <w:rsid w:val="003E7F78"/>
    <w:rsid w:val="003F0CC0"/>
    <w:rsid w:val="003F4272"/>
    <w:rsid w:val="0040036A"/>
    <w:rsid w:val="0040457B"/>
    <w:rsid w:val="00405C22"/>
    <w:rsid w:val="00407335"/>
    <w:rsid w:val="00410782"/>
    <w:rsid w:val="0041405A"/>
    <w:rsid w:val="00417B2D"/>
    <w:rsid w:val="00424AEA"/>
    <w:rsid w:val="00425922"/>
    <w:rsid w:val="00431202"/>
    <w:rsid w:val="00431C8F"/>
    <w:rsid w:val="00434224"/>
    <w:rsid w:val="00442C8E"/>
    <w:rsid w:val="00447BE2"/>
    <w:rsid w:val="00452240"/>
    <w:rsid w:val="00452C52"/>
    <w:rsid w:val="004530B8"/>
    <w:rsid w:val="00462364"/>
    <w:rsid w:val="00471176"/>
    <w:rsid w:val="00473DF0"/>
    <w:rsid w:val="004843C2"/>
    <w:rsid w:val="00484C20"/>
    <w:rsid w:val="00485151"/>
    <w:rsid w:val="004874EF"/>
    <w:rsid w:val="00490B05"/>
    <w:rsid w:val="004934A0"/>
    <w:rsid w:val="004A25BC"/>
    <w:rsid w:val="004A30A8"/>
    <w:rsid w:val="004A37AF"/>
    <w:rsid w:val="004B5416"/>
    <w:rsid w:val="004C278D"/>
    <w:rsid w:val="004C2954"/>
    <w:rsid w:val="004C319A"/>
    <w:rsid w:val="004C6F6D"/>
    <w:rsid w:val="004D1DAC"/>
    <w:rsid w:val="004D31BA"/>
    <w:rsid w:val="004D3D61"/>
    <w:rsid w:val="004D4147"/>
    <w:rsid w:val="004E143C"/>
    <w:rsid w:val="004E1CE6"/>
    <w:rsid w:val="004E493E"/>
    <w:rsid w:val="004E73CF"/>
    <w:rsid w:val="004F329A"/>
    <w:rsid w:val="00500BE1"/>
    <w:rsid w:val="005029F0"/>
    <w:rsid w:val="00502C9F"/>
    <w:rsid w:val="00503527"/>
    <w:rsid w:val="00507283"/>
    <w:rsid w:val="00507A43"/>
    <w:rsid w:val="0051449B"/>
    <w:rsid w:val="005240E1"/>
    <w:rsid w:val="00530D09"/>
    <w:rsid w:val="00534966"/>
    <w:rsid w:val="0053597B"/>
    <w:rsid w:val="00540329"/>
    <w:rsid w:val="00540509"/>
    <w:rsid w:val="00543B6E"/>
    <w:rsid w:val="005452AC"/>
    <w:rsid w:val="00557198"/>
    <w:rsid w:val="005606A4"/>
    <w:rsid w:val="00561F48"/>
    <w:rsid w:val="0056658A"/>
    <w:rsid w:val="005679AE"/>
    <w:rsid w:val="00571D0A"/>
    <w:rsid w:val="005744A8"/>
    <w:rsid w:val="00575AC6"/>
    <w:rsid w:val="0058121D"/>
    <w:rsid w:val="00581B57"/>
    <w:rsid w:val="00581F0C"/>
    <w:rsid w:val="00582590"/>
    <w:rsid w:val="00590AEC"/>
    <w:rsid w:val="00592B63"/>
    <w:rsid w:val="0059507E"/>
    <w:rsid w:val="0059696D"/>
    <w:rsid w:val="0059794D"/>
    <w:rsid w:val="005A24B6"/>
    <w:rsid w:val="005A2846"/>
    <w:rsid w:val="005A4588"/>
    <w:rsid w:val="005A677C"/>
    <w:rsid w:val="005B2ADA"/>
    <w:rsid w:val="005C0EE8"/>
    <w:rsid w:val="005C4D40"/>
    <w:rsid w:val="005C6C6A"/>
    <w:rsid w:val="005D1F82"/>
    <w:rsid w:val="005D3E19"/>
    <w:rsid w:val="005D5C50"/>
    <w:rsid w:val="005D6A8B"/>
    <w:rsid w:val="005E0992"/>
    <w:rsid w:val="005E716C"/>
    <w:rsid w:val="005F409C"/>
    <w:rsid w:val="00604A3B"/>
    <w:rsid w:val="00611DCE"/>
    <w:rsid w:val="006143AE"/>
    <w:rsid w:val="00622AC5"/>
    <w:rsid w:val="00636542"/>
    <w:rsid w:val="00643EDB"/>
    <w:rsid w:val="00644AEA"/>
    <w:rsid w:val="00644DE4"/>
    <w:rsid w:val="00645C93"/>
    <w:rsid w:val="00650D62"/>
    <w:rsid w:val="006527A3"/>
    <w:rsid w:val="00653ACD"/>
    <w:rsid w:val="00654EA2"/>
    <w:rsid w:val="006561B9"/>
    <w:rsid w:val="006624B1"/>
    <w:rsid w:val="00663222"/>
    <w:rsid w:val="00663C2D"/>
    <w:rsid w:val="006659B5"/>
    <w:rsid w:val="006733D1"/>
    <w:rsid w:val="006745F3"/>
    <w:rsid w:val="006761E1"/>
    <w:rsid w:val="00677F51"/>
    <w:rsid w:val="0068069A"/>
    <w:rsid w:val="006834AF"/>
    <w:rsid w:val="0069064C"/>
    <w:rsid w:val="00691242"/>
    <w:rsid w:val="0069391A"/>
    <w:rsid w:val="00693DF6"/>
    <w:rsid w:val="00696089"/>
    <w:rsid w:val="006A212D"/>
    <w:rsid w:val="006A40B0"/>
    <w:rsid w:val="006A4144"/>
    <w:rsid w:val="006A4433"/>
    <w:rsid w:val="006A4B37"/>
    <w:rsid w:val="006A5741"/>
    <w:rsid w:val="006B08E2"/>
    <w:rsid w:val="006B2238"/>
    <w:rsid w:val="006B3A8A"/>
    <w:rsid w:val="006B3AE2"/>
    <w:rsid w:val="006B511B"/>
    <w:rsid w:val="006C1AF5"/>
    <w:rsid w:val="006C3C9C"/>
    <w:rsid w:val="006C5035"/>
    <w:rsid w:val="006C61F7"/>
    <w:rsid w:val="006D1064"/>
    <w:rsid w:val="006D325F"/>
    <w:rsid w:val="006D38FC"/>
    <w:rsid w:val="006D3EAD"/>
    <w:rsid w:val="006E4F10"/>
    <w:rsid w:val="006E7A71"/>
    <w:rsid w:val="006F06BF"/>
    <w:rsid w:val="006F3D27"/>
    <w:rsid w:val="006F58E5"/>
    <w:rsid w:val="006F6DC1"/>
    <w:rsid w:val="00700852"/>
    <w:rsid w:val="00705FB4"/>
    <w:rsid w:val="0071357C"/>
    <w:rsid w:val="00716A45"/>
    <w:rsid w:val="007211D0"/>
    <w:rsid w:val="007238E7"/>
    <w:rsid w:val="00724055"/>
    <w:rsid w:val="007257A5"/>
    <w:rsid w:val="00726092"/>
    <w:rsid w:val="00730E3B"/>
    <w:rsid w:val="0074214A"/>
    <w:rsid w:val="00742E10"/>
    <w:rsid w:val="00743583"/>
    <w:rsid w:val="00743A37"/>
    <w:rsid w:val="00744CFE"/>
    <w:rsid w:val="00751A29"/>
    <w:rsid w:val="00751B24"/>
    <w:rsid w:val="00752B0B"/>
    <w:rsid w:val="00757880"/>
    <w:rsid w:val="007672A0"/>
    <w:rsid w:val="00780DC7"/>
    <w:rsid w:val="00781797"/>
    <w:rsid w:val="007821C9"/>
    <w:rsid w:val="00787471"/>
    <w:rsid w:val="00791518"/>
    <w:rsid w:val="00796B34"/>
    <w:rsid w:val="007971CD"/>
    <w:rsid w:val="007A2653"/>
    <w:rsid w:val="007A4BF5"/>
    <w:rsid w:val="007A768D"/>
    <w:rsid w:val="007B39FA"/>
    <w:rsid w:val="007B5C3E"/>
    <w:rsid w:val="007C08EE"/>
    <w:rsid w:val="007C54D8"/>
    <w:rsid w:val="007D3199"/>
    <w:rsid w:val="007D3465"/>
    <w:rsid w:val="007D379B"/>
    <w:rsid w:val="007D4F94"/>
    <w:rsid w:val="007D6CC2"/>
    <w:rsid w:val="007E0016"/>
    <w:rsid w:val="007F272C"/>
    <w:rsid w:val="007F5573"/>
    <w:rsid w:val="007F7B82"/>
    <w:rsid w:val="008108FB"/>
    <w:rsid w:val="0081603F"/>
    <w:rsid w:val="008230DE"/>
    <w:rsid w:val="00824867"/>
    <w:rsid w:val="008311FC"/>
    <w:rsid w:val="0083367E"/>
    <w:rsid w:val="00841C15"/>
    <w:rsid w:val="00843A92"/>
    <w:rsid w:val="008536FE"/>
    <w:rsid w:val="00857BF2"/>
    <w:rsid w:val="008617CC"/>
    <w:rsid w:val="008873B8"/>
    <w:rsid w:val="00891FB4"/>
    <w:rsid w:val="008A45F7"/>
    <w:rsid w:val="008A60A4"/>
    <w:rsid w:val="008B04EE"/>
    <w:rsid w:val="008B1874"/>
    <w:rsid w:val="008B2B52"/>
    <w:rsid w:val="008B5EC2"/>
    <w:rsid w:val="008B689D"/>
    <w:rsid w:val="008B6DCC"/>
    <w:rsid w:val="008D11E1"/>
    <w:rsid w:val="008D2F05"/>
    <w:rsid w:val="008D5B28"/>
    <w:rsid w:val="008E2571"/>
    <w:rsid w:val="008E35B8"/>
    <w:rsid w:val="008F2E4F"/>
    <w:rsid w:val="008F34C5"/>
    <w:rsid w:val="008F3E08"/>
    <w:rsid w:val="009015F7"/>
    <w:rsid w:val="00903CF2"/>
    <w:rsid w:val="009109A9"/>
    <w:rsid w:val="00913000"/>
    <w:rsid w:val="00924656"/>
    <w:rsid w:val="009350B4"/>
    <w:rsid w:val="00937758"/>
    <w:rsid w:val="0094087E"/>
    <w:rsid w:val="00940D2A"/>
    <w:rsid w:val="0094306D"/>
    <w:rsid w:val="00943CAF"/>
    <w:rsid w:val="009460F0"/>
    <w:rsid w:val="00947499"/>
    <w:rsid w:val="00953892"/>
    <w:rsid w:val="009550AE"/>
    <w:rsid w:val="009652F8"/>
    <w:rsid w:val="0096558A"/>
    <w:rsid w:val="009701B5"/>
    <w:rsid w:val="00973196"/>
    <w:rsid w:val="00973FC3"/>
    <w:rsid w:val="00981B4F"/>
    <w:rsid w:val="009830D1"/>
    <w:rsid w:val="009853C3"/>
    <w:rsid w:val="009860B8"/>
    <w:rsid w:val="0099249A"/>
    <w:rsid w:val="009933DB"/>
    <w:rsid w:val="00994155"/>
    <w:rsid w:val="009A02D0"/>
    <w:rsid w:val="009A182F"/>
    <w:rsid w:val="009A1A82"/>
    <w:rsid w:val="009A71B4"/>
    <w:rsid w:val="009B4258"/>
    <w:rsid w:val="009B6D22"/>
    <w:rsid w:val="009C389A"/>
    <w:rsid w:val="009C759B"/>
    <w:rsid w:val="009C7DED"/>
    <w:rsid w:val="009E060F"/>
    <w:rsid w:val="009E131A"/>
    <w:rsid w:val="009E3B3B"/>
    <w:rsid w:val="009E4280"/>
    <w:rsid w:val="009E444C"/>
    <w:rsid w:val="009E54D3"/>
    <w:rsid w:val="009E7874"/>
    <w:rsid w:val="009F018E"/>
    <w:rsid w:val="009F0277"/>
    <w:rsid w:val="00A00FC4"/>
    <w:rsid w:val="00A0154C"/>
    <w:rsid w:val="00A01DCC"/>
    <w:rsid w:val="00A077E2"/>
    <w:rsid w:val="00A11EEF"/>
    <w:rsid w:val="00A13915"/>
    <w:rsid w:val="00A139FE"/>
    <w:rsid w:val="00A14513"/>
    <w:rsid w:val="00A1566E"/>
    <w:rsid w:val="00A201E0"/>
    <w:rsid w:val="00A279B1"/>
    <w:rsid w:val="00A32955"/>
    <w:rsid w:val="00A3718F"/>
    <w:rsid w:val="00A41B97"/>
    <w:rsid w:val="00A47F5A"/>
    <w:rsid w:val="00A50B84"/>
    <w:rsid w:val="00A53B72"/>
    <w:rsid w:val="00A5429B"/>
    <w:rsid w:val="00A61616"/>
    <w:rsid w:val="00A61BF6"/>
    <w:rsid w:val="00A65E7E"/>
    <w:rsid w:val="00A66C30"/>
    <w:rsid w:val="00A72806"/>
    <w:rsid w:val="00A7285C"/>
    <w:rsid w:val="00A74A47"/>
    <w:rsid w:val="00A7703A"/>
    <w:rsid w:val="00A77E64"/>
    <w:rsid w:val="00A821D2"/>
    <w:rsid w:val="00A86EDA"/>
    <w:rsid w:val="00A87055"/>
    <w:rsid w:val="00A875B2"/>
    <w:rsid w:val="00A9377B"/>
    <w:rsid w:val="00A9550D"/>
    <w:rsid w:val="00A95AA6"/>
    <w:rsid w:val="00A96D9C"/>
    <w:rsid w:val="00AA3628"/>
    <w:rsid w:val="00AA75E8"/>
    <w:rsid w:val="00AB0AC9"/>
    <w:rsid w:val="00AB1007"/>
    <w:rsid w:val="00AB6962"/>
    <w:rsid w:val="00AC056C"/>
    <w:rsid w:val="00AC0F1A"/>
    <w:rsid w:val="00AC1A62"/>
    <w:rsid w:val="00AC2CBB"/>
    <w:rsid w:val="00AC69B2"/>
    <w:rsid w:val="00AD199C"/>
    <w:rsid w:val="00AD235B"/>
    <w:rsid w:val="00AD3E2E"/>
    <w:rsid w:val="00AD3F2E"/>
    <w:rsid w:val="00AD53C7"/>
    <w:rsid w:val="00AE1111"/>
    <w:rsid w:val="00AE264E"/>
    <w:rsid w:val="00AE568F"/>
    <w:rsid w:val="00AE5828"/>
    <w:rsid w:val="00AF619E"/>
    <w:rsid w:val="00B0372E"/>
    <w:rsid w:val="00B03F00"/>
    <w:rsid w:val="00B0510F"/>
    <w:rsid w:val="00B053BE"/>
    <w:rsid w:val="00B12203"/>
    <w:rsid w:val="00B12D1B"/>
    <w:rsid w:val="00B206A2"/>
    <w:rsid w:val="00B25890"/>
    <w:rsid w:val="00B27B26"/>
    <w:rsid w:val="00B27E66"/>
    <w:rsid w:val="00B334B7"/>
    <w:rsid w:val="00B3789C"/>
    <w:rsid w:val="00B42648"/>
    <w:rsid w:val="00B43019"/>
    <w:rsid w:val="00B47F5E"/>
    <w:rsid w:val="00B50085"/>
    <w:rsid w:val="00B53FAD"/>
    <w:rsid w:val="00B57989"/>
    <w:rsid w:val="00B66C2F"/>
    <w:rsid w:val="00B704DE"/>
    <w:rsid w:val="00B72A81"/>
    <w:rsid w:val="00B761CE"/>
    <w:rsid w:val="00B76FA3"/>
    <w:rsid w:val="00B848C6"/>
    <w:rsid w:val="00B84F8F"/>
    <w:rsid w:val="00B855DE"/>
    <w:rsid w:val="00B90C6A"/>
    <w:rsid w:val="00B91623"/>
    <w:rsid w:val="00B924F9"/>
    <w:rsid w:val="00B95D28"/>
    <w:rsid w:val="00B96C66"/>
    <w:rsid w:val="00BA1242"/>
    <w:rsid w:val="00BA1D9C"/>
    <w:rsid w:val="00BA51AC"/>
    <w:rsid w:val="00BA6A23"/>
    <w:rsid w:val="00BB5F76"/>
    <w:rsid w:val="00BB7977"/>
    <w:rsid w:val="00BB7FC3"/>
    <w:rsid w:val="00BC0358"/>
    <w:rsid w:val="00BC2E80"/>
    <w:rsid w:val="00BC7929"/>
    <w:rsid w:val="00BD2751"/>
    <w:rsid w:val="00BD3FBD"/>
    <w:rsid w:val="00BD444E"/>
    <w:rsid w:val="00BD48B0"/>
    <w:rsid w:val="00BD7F2F"/>
    <w:rsid w:val="00BE090A"/>
    <w:rsid w:val="00BE3B47"/>
    <w:rsid w:val="00BE3B5B"/>
    <w:rsid w:val="00BE4A3B"/>
    <w:rsid w:val="00BE5686"/>
    <w:rsid w:val="00BF6C2E"/>
    <w:rsid w:val="00BF7450"/>
    <w:rsid w:val="00C00C7C"/>
    <w:rsid w:val="00C05982"/>
    <w:rsid w:val="00C06BCB"/>
    <w:rsid w:val="00C118BB"/>
    <w:rsid w:val="00C2015A"/>
    <w:rsid w:val="00C22738"/>
    <w:rsid w:val="00C235B0"/>
    <w:rsid w:val="00C267E4"/>
    <w:rsid w:val="00C27B18"/>
    <w:rsid w:val="00C3187B"/>
    <w:rsid w:val="00C3426A"/>
    <w:rsid w:val="00C368F3"/>
    <w:rsid w:val="00C4290E"/>
    <w:rsid w:val="00C45B06"/>
    <w:rsid w:val="00C46623"/>
    <w:rsid w:val="00C46BBA"/>
    <w:rsid w:val="00C51DB2"/>
    <w:rsid w:val="00C524F7"/>
    <w:rsid w:val="00C5428A"/>
    <w:rsid w:val="00C546B7"/>
    <w:rsid w:val="00C578CB"/>
    <w:rsid w:val="00C6221A"/>
    <w:rsid w:val="00C70E48"/>
    <w:rsid w:val="00C721AA"/>
    <w:rsid w:val="00C7323D"/>
    <w:rsid w:val="00C75149"/>
    <w:rsid w:val="00C77457"/>
    <w:rsid w:val="00C77A6D"/>
    <w:rsid w:val="00C77C9A"/>
    <w:rsid w:val="00C80DB0"/>
    <w:rsid w:val="00C8449C"/>
    <w:rsid w:val="00C8537D"/>
    <w:rsid w:val="00C87778"/>
    <w:rsid w:val="00C956F2"/>
    <w:rsid w:val="00C95A1F"/>
    <w:rsid w:val="00CA18D7"/>
    <w:rsid w:val="00CA237A"/>
    <w:rsid w:val="00CA5FBE"/>
    <w:rsid w:val="00CB05DE"/>
    <w:rsid w:val="00CB3E65"/>
    <w:rsid w:val="00CB432F"/>
    <w:rsid w:val="00CB700E"/>
    <w:rsid w:val="00CC017F"/>
    <w:rsid w:val="00CC4D99"/>
    <w:rsid w:val="00CC5E8D"/>
    <w:rsid w:val="00CD5B47"/>
    <w:rsid w:val="00CD71EC"/>
    <w:rsid w:val="00CE1B03"/>
    <w:rsid w:val="00CE21E2"/>
    <w:rsid w:val="00CE5CD8"/>
    <w:rsid w:val="00CE7C93"/>
    <w:rsid w:val="00CF1E5B"/>
    <w:rsid w:val="00CF3C0A"/>
    <w:rsid w:val="00CF69B2"/>
    <w:rsid w:val="00D00DD9"/>
    <w:rsid w:val="00D04ACA"/>
    <w:rsid w:val="00D06B4B"/>
    <w:rsid w:val="00D124B2"/>
    <w:rsid w:val="00D13C3C"/>
    <w:rsid w:val="00D13DF1"/>
    <w:rsid w:val="00D152C2"/>
    <w:rsid w:val="00D2070D"/>
    <w:rsid w:val="00D21EBD"/>
    <w:rsid w:val="00D22F02"/>
    <w:rsid w:val="00D30D34"/>
    <w:rsid w:val="00D35591"/>
    <w:rsid w:val="00D40927"/>
    <w:rsid w:val="00D4265E"/>
    <w:rsid w:val="00D45A99"/>
    <w:rsid w:val="00D67F6D"/>
    <w:rsid w:val="00D71470"/>
    <w:rsid w:val="00D715D7"/>
    <w:rsid w:val="00D72D47"/>
    <w:rsid w:val="00D73788"/>
    <w:rsid w:val="00D81793"/>
    <w:rsid w:val="00D820ED"/>
    <w:rsid w:val="00D82257"/>
    <w:rsid w:val="00D84C7F"/>
    <w:rsid w:val="00D858A3"/>
    <w:rsid w:val="00DA1B08"/>
    <w:rsid w:val="00DA2402"/>
    <w:rsid w:val="00DB08C8"/>
    <w:rsid w:val="00DB0E0E"/>
    <w:rsid w:val="00DC03F1"/>
    <w:rsid w:val="00DC1CA9"/>
    <w:rsid w:val="00DC2427"/>
    <w:rsid w:val="00DC5362"/>
    <w:rsid w:val="00DD23B7"/>
    <w:rsid w:val="00DD4919"/>
    <w:rsid w:val="00DD6795"/>
    <w:rsid w:val="00DE1E94"/>
    <w:rsid w:val="00DE1FD8"/>
    <w:rsid w:val="00DE6EEA"/>
    <w:rsid w:val="00DF17B6"/>
    <w:rsid w:val="00DF4E69"/>
    <w:rsid w:val="00DF7BEB"/>
    <w:rsid w:val="00DF7FF7"/>
    <w:rsid w:val="00E06440"/>
    <w:rsid w:val="00E10516"/>
    <w:rsid w:val="00E114EF"/>
    <w:rsid w:val="00E20AAE"/>
    <w:rsid w:val="00E222E2"/>
    <w:rsid w:val="00E24190"/>
    <w:rsid w:val="00E26422"/>
    <w:rsid w:val="00E303FC"/>
    <w:rsid w:val="00E31BD6"/>
    <w:rsid w:val="00E326E0"/>
    <w:rsid w:val="00E37D9B"/>
    <w:rsid w:val="00E438BF"/>
    <w:rsid w:val="00E5074B"/>
    <w:rsid w:val="00E50F71"/>
    <w:rsid w:val="00E51C96"/>
    <w:rsid w:val="00E5387C"/>
    <w:rsid w:val="00E53A42"/>
    <w:rsid w:val="00E55539"/>
    <w:rsid w:val="00E5792F"/>
    <w:rsid w:val="00E61DC5"/>
    <w:rsid w:val="00E61EA4"/>
    <w:rsid w:val="00E63018"/>
    <w:rsid w:val="00E669DD"/>
    <w:rsid w:val="00E66BA8"/>
    <w:rsid w:val="00E673A3"/>
    <w:rsid w:val="00E67B9E"/>
    <w:rsid w:val="00E67FA8"/>
    <w:rsid w:val="00E714C7"/>
    <w:rsid w:val="00E71CA7"/>
    <w:rsid w:val="00E72006"/>
    <w:rsid w:val="00E74E89"/>
    <w:rsid w:val="00E74FBB"/>
    <w:rsid w:val="00E75B6C"/>
    <w:rsid w:val="00E76AE1"/>
    <w:rsid w:val="00E76E61"/>
    <w:rsid w:val="00E7730E"/>
    <w:rsid w:val="00E8366C"/>
    <w:rsid w:val="00E84866"/>
    <w:rsid w:val="00E90727"/>
    <w:rsid w:val="00E90E38"/>
    <w:rsid w:val="00E920D3"/>
    <w:rsid w:val="00EA2B2F"/>
    <w:rsid w:val="00EA4622"/>
    <w:rsid w:val="00EC0AA5"/>
    <w:rsid w:val="00EC7741"/>
    <w:rsid w:val="00ED0BC3"/>
    <w:rsid w:val="00ED0E6C"/>
    <w:rsid w:val="00ED504A"/>
    <w:rsid w:val="00EE0689"/>
    <w:rsid w:val="00EE1056"/>
    <w:rsid w:val="00EE1653"/>
    <w:rsid w:val="00EF5720"/>
    <w:rsid w:val="00EF6A8B"/>
    <w:rsid w:val="00EF752A"/>
    <w:rsid w:val="00F074EB"/>
    <w:rsid w:val="00F076C0"/>
    <w:rsid w:val="00F2087B"/>
    <w:rsid w:val="00F20DF6"/>
    <w:rsid w:val="00F239C4"/>
    <w:rsid w:val="00F24418"/>
    <w:rsid w:val="00F2634C"/>
    <w:rsid w:val="00F31833"/>
    <w:rsid w:val="00F36F2B"/>
    <w:rsid w:val="00F3780B"/>
    <w:rsid w:val="00F40A4D"/>
    <w:rsid w:val="00F45614"/>
    <w:rsid w:val="00F464AE"/>
    <w:rsid w:val="00F50A90"/>
    <w:rsid w:val="00F51F23"/>
    <w:rsid w:val="00F51FFC"/>
    <w:rsid w:val="00F524D7"/>
    <w:rsid w:val="00F602DD"/>
    <w:rsid w:val="00F60711"/>
    <w:rsid w:val="00F618B9"/>
    <w:rsid w:val="00F65251"/>
    <w:rsid w:val="00F668B2"/>
    <w:rsid w:val="00F66BC8"/>
    <w:rsid w:val="00F7540E"/>
    <w:rsid w:val="00F766B2"/>
    <w:rsid w:val="00F76DA6"/>
    <w:rsid w:val="00F85A55"/>
    <w:rsid w:val="00F9697D"/>
    <w:rsid w:val="00FA53BF"/>
    <w:rsid w:val="00FA6928"/>
    <w:rsid w:val="00FB2D46"/>
    <w:rsid w:val="00FB3921"/>
    <w:rsid w:val="00FB58D8"/>
    <w:rsid w:val="00FC183F"/>
    <w:rsid w:val="00FC5583"/>
    <w:rsid w:val="00FD0BAF"/>
    <w:rsid w:val="00FD351A"/>
    <w:rsid w:val="00FD500E"/>
    <w:rsid w:val="00FD75FB"/>
    <w:rsid w:val="00FE3175"/>
    <w:rsid w:val="00FE43DE"/>
    <w:rsid w:val="00FE70E8"/>
    <w:rsid w:val="00FF0AF8"/>
    <w:rsid w:val="00FF4091"/>
    <w:rsid w:val="00FF4621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86C65C2-19CD-4313-8848-0CB1BE91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0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outlineLvl w:val="1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b/>
      <w:bCs/>
      <w:sz w:val="28"/>
      <w:lang w:val="x-none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21">
    <w:name w:val="Основной шрифт абзаца2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">
    <w:name w:val="WW-Absatz-Standardschriftart11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pPr>
      <w:spacing w:after="120"/>
    </w:pPr>
    <w:rPr>
      <w:lang w:val="x-none"/>
    </w:rPr>
  </w:style>
  <w:style w:type="paragraph" w:styleId="a7">
    <w:name w:val="List"/>
    <w:basedOn w:val="a5"/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customStyle="1" w:styleId="ConsPlusNormal">
    <w:name w:val="ConsPlusNormal"/>
    <w:rsid w:val="008E25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A53B72"/>
    <w:rPr>
      <w:b/>
      <w:bCs/>
      <w:sz w:val="28"/>
      <w:szCs w:val="24"/>
      <w:lang w:eastAsia="ar-SA"/>
    </w:rPr>
  </w:style>
  <w:style w:type="paragraph" w:styleId="ad">
    <w:name w:val="Body Text Indent"/>
    <w:basedOn w:val="a"/>
    <w:link w:val="ae"/>
    <w:rsid w:val="00F40A4D"/>
    <w:pPr>
      <w:spacing w:after="120"/>
      <w:ind w:left="283"/>
    </w:pPr>
    <w:rPr>
      <w:lang w:val="x-none"/>
    </w:rPr>
  </w:style>
  <w:style w:type="character" w:customStyle="1" w:styleId="ae">
    <w:name w:val="Основной текст с отступом Знак"/>
    <w:link w:val="ad"/>
    <w:rsid w:val="00F40A4D"/>
    <w:rPr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F40A4D"/>
    <w:pPr>
      <w:suppressAutoHyphens w:val="0"/>
      <w:jc w:val="center"/>
    </w:pPr>
    <w:rPr>
      <w:b/>
      <w:bCs/>
      <w:i/>
      <w:iCs/>
      <w:sz w:val="20"/>
      <w:lang w:val="x-none" w:eastAsia="x-none"/>
    </w:rPr>
  </w:style>
  <w:style w:type="character" w:customStyle="1" w:styleId="af0">
    <w:name w:val="Название Знак"/>
    <w:link w:val="af"/>
    <w:rsid w:val="00F40A4D"/>
    <w:rPr>
      <w:b/>
      <w:bCs/>
      <w:i/>
      <w:iCs/>
      <w:szCs w:val="24"/>
    </w:rPr>
  </w:style>
  <w:style w:type="character" w:customStyle="1" w:styleId="a9">
    <w:name w:val="Верхний колонтитул Знак"/>
    <w:link w:val="a8"/>
    <w:uiPriority w:val="99"/>
    <w:rsid w:val="002A1440"/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rsid w:val="00F9697D"/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A00FC4"/>
    <w:rPr>
      <w:b/>
      <w:bCs/>
      <w:sz w:val="28"/>
      <w:szCs w:val="24"/>
      <w:lang w:eastAsia="ar-SA"/>
    </w:rPr>
  </w:style>
  <w:style w:type="character" w:customStyle="1" w:styleId="40">
    <w:name w:val="Заголовок 4 Знак"/>
    <w:link w:val="4"/>
    <w:rsid w:val="00A00FC4"/>
    <w:rPr>
      <w:sz w:val="28"/>
      <w:szCs w:val="24"/>
      <w:lang w:eastAsia="ar-SA"/>
    </w:rPr>
  </w:style>
  <w:style w:type="paragraph" w:styleId="af1">
    <w:name w:val="List Paragraph"/>
    <w:basedOn w:val="a"/>
    <w:link w:val="af2"/>
    <w:uiPriority w:val="34"/>
    <w:qFormat/>
    <w:rsid w:val="000B29DB"/>
    <w:pPr>
      <w:suppressAutoHyphens w:val="0"/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0B29DB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0B29DB"/>
    <w:pPr>
      <w:ind w:firstLine="720"/>
    </w:pPr>
    <w:rPr>
      <w:rFonts w:ascii="Arial" w:hAnsi="Arial"/>
    </w:rPr>
  </w:style>
  <w:style w:type="table" w:styleId="1-1">
    <w:name w:val="Medium Grid 1 Accent 1"/>
    <w:basedOn w:val="a1"/>
    <w:uiPriority w:val="67"/>
    <w:rsid w:val="00FF462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FontStyle25">
    <w:name w:val="Font Style25"/>
    <w:rsid w:val="00FF7165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uiPriority w:val="99"/>
    <w:unhideWhenUsed/>
    <w:rsid w:val="002F42A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2&amp;dst=3019&amp;field=134&amp;date=27.10.2025" TargetMode="External"/><Relationship Id="rId13" Type="http://schemas.openxmlformats.org/officeDocument/2006/relationships/hyperlink" Target="https://login.consultant.ru/link/?req=doc&amp;base=LAW&amp;n=510752&amp;dst=3019&amp;field=134&amp;date=27.10.2025" TargetMode="External"/><Relationship Id="rId18" Type="http://schemas.openxmlformats.org/officeDocument/2006/relationships/hyperlink" Target="https://login.consultant.ru/link/?req=doc&amp;base=LAW&amp;n=511241&amp;dst=6388&amp;field=134&amp;date=27.10.2025" TargetMode="External"/><Relationship Id="rId26" Type="http://schemas.openxmlformats.org/officeDocument/2006/relationships/hyperlink" Target="https://login.consultant.ru/link/?req=doc&amp;base=LAW&amp;n=510752&amp;dst=26046&amp;field=134&amp;date=27.10.2025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0752&amp;dst=26046&amp;field=134&amp;date=27.10.2025" TargetMode="External"/><Relationship Id="rId34" Type="http://schemas.openxmlformats.org/officeDocument/2006/relationships/hyperlink" Target="https://login.consultant.ru/link/?req=doc&amp;base=LAW&amp;n=510752&amp;dst=26121&amp;field=134&amp;date=27.10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0752&amp;dst=3019&amp;field=134&amp;date=27.10.2025" TargetMode="External"/><Relationship Id="rId17" Type="http://schemas.openxmlformats.org/officeDocument/2006/relationships/hyperlink" Target="https://login.consultant.ru/link/?req=doc&amp;base=LAW&amp;n=511241&amp;dst=6387&amp;field=134&amp;date=27.10.2025" TargetMode="External"/><Relationship Id="rId25" Type="http://schemas.openxmlformats.org/officeDocument/2006/relationships/hyperlink" Target="https://login.consultant.ru/link/?req=doc&amp;base=LAW&amp;n=511241&amp;dst=7714&amp;field=134&amp;date=27.10.2025" TargetMode="External"/><Relationship Id="rId33" Type="http://schemas.openxmlformats.org/officeDocument/2006/relationships/hyperlink" Target="https://login.consultant.ru/link/?req=doc&amp;base=LAW&amp;n=511241&amp;dst=6388&amp;field=134&amp;date=27.10.202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0752&amp;dst=26046&amp;field=134&amp;date=27.10.2025" TargetMode="External"/><Relationship Id="rId20" Type="http://schemas.openxmlformats.org/officeDocument/2006/relationships/hyperlink" Target="https://login.consultant.ru/link/?req=doc&amp;base=LAW&amp;n=511241&amp;dst=7714&amp;field=134&amp;date=27.10.2025" TargetMode="External"/><Relationship Id="rId29" Type="http://schemas.openxmlformats.org/officeDocument/2006/relationships/hyperlink" Target="https://login.consultant.ru/link/?req=doc&amp;base=LAW&amp;n=510752&amp;dst=26121&amp;field=134&amp;date=27.10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0752&amp;dst=3019&amp;field=134&amp;date=28.10.2025" TargetMode="External"/><Relationship Id="rId24" Type="http://schemas.openxmlformats.org/officeDocument/2006/relationships/hyperlink" Target="https://login.consultant.ru/link/?req=doc&amp;base=LAW&amp;n=510752&amp;dst=26121&amp;field=134&amp;date=27.10.2025" TargetMode="External"/><Relationship Id="rId32" Type="http://schemas.openxmlformats.org/officeDocument/2006/relationships/hyperlink" Target="https://login.consultant.ru/link/?req=doc&amp;base=LAW&amp;n=511241&amp;dst=6387&amp;field=134&amp;date=27.10.2025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41&amp;dst=7714&amp;field=134&amp;date=27.10.2025" TargetMode="External"/><Relationship Id="rId23" Type="http://schemas.openxmlformats.org/officeDocument/2006/relationships/hyperlink" Target="https://login.consultant.ru/link/?req=doc&amp;base=LAW&amp;n=511241&amp;dst=6388&amp;field=134&amp;date=27.10.2025" TargetMode="External"/><Relationship Id="rId28" Type="http://schemas.openxmlformats.org/officeDocument/2006/relationships/hyperlink" Target="https://login.consultant.ru/link/?req=doc&amp;base=LAW&amp;n=511241&amp;dst=6388&amp;field=134&amp;date=27.10.2025" TargetMode="External"/><Relationship Id="rId36" Type="http://schemas.openxmlformats.org/officeDocument/2006/relationships/hyperlink" Target="https://login.consultant.ru/link/?req=doc&amp;base=LAW&amp;n=510752&amp;dst=26074&amp;field=134&amp;date=27.10.2025" TargetMode="External"/><Relationship Id="rId10" Type="http://schemas.openxmlformats.org/officeDocument/2006/relationships/hyperlink" Target="https://login.consultant.ru/link/?req=doc&amp;base=LAW&amp;n=510752&amp;dst=101491&amp;field=134&amp;date=27.10.2025" TargetMode="External"/><Relationship Id="rId19" Type="http://schemas.openxmlformats.org/officeDocument/2006/relationships/hyperlink" Target="https://login.consultant.ru/link/?req=doc&amp;base=LAW&amp;n=510752&amp;dst=26121&amp;field=134&amp;date=27.10.2025" TargetMode="External"/><Relationship Id="rId31" Type="http://schemas.openxmlformats.org/officeDocument/2006/relationships/hyperlink" Target="https://login.consultant.ru/link/?req=doc&amp;base=LAW&amp;n=510752&amp;dst=26046&amp;field=134&amp;date=27.10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0752&amp;dst=10877&amp;field=134&amp;date=27.10.2025" TargetMode="External"/><Relationship Id="rId14" Type="http://schemas.openxmlformats.org/officeDocument/2006/relationships/hyperlink" Target="https://login.consultant.ru/link/?req=doc&amp;base=LAW&amp;n=510752&amp;dst=101491&amp;field=134&amp;date=27.10.2025" TargetMode="External"/><Relationship Id="rId22" Type="http://schemas.openxmlformats.org/officeDocument/2006/relationships/hyperlink" Target="https://login.consultant.ru/link/?req=doc&amp;base=LAW&amp;n=511241&amp;dst=6387&amp;field=134&amp;date=27.10.2025" TargetMode="External"/><Relationship Id="rId27" Type="http://schemas.openxmlformats.org/officeDocument/2006/relationships/hyperlink" Target="https://login.consultant.ru/link/?req=doc&amp;base=LAW&amp;n=511241&amp;dst=6387&amp;field=134&amp;date=27.10.2025" TargetMode="External"/><Relationship Id="rId30" Type="http://schemas.openxmlformats.org/officeDocument/2006/relationships/hyperlink" Target="https://login.consultant.ru/link/?req=doc&amp;base=LAW&amp;n=511241&amp;dst=7714&amp;field=134&amp;date=27.10.2025" TargetMode="External"/><Relationship Id="rId35" Type="http://schemas.openxmlformats.org/officeDocument/2006/relationships/hyperlink" Target="https://login.consultant.ru/link/?req=doc&amp;base=LAW&amp;n=510752&amp;dst=26074&amp;field=134&amp;date=2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36BC-411C-4250-AC24-FA50ACAC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3377</Words>
  <Characters>19251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№ 3 – 2007</vt:lpstr>
    </vt:vector>
  </TitlesOfParts>
  <Company/>
  <LinksUpToDate>false</LinksUpToDate>
  <CharactersWithSpaces>22583</CharactersWithSpaces>
  <SharedDoc>false</SharedDoc>
  <HLinks>
    <vt:vector size="174" baseType="variant">
      <vt:variant>
        <vt:i4>2490406</vt:i4>
      </vt:variant>
      <vt:variant>
        <vt:i4>84</vt:i4>
      </vt:variant>
      <vt:variant>
        <vt:i4>0</vt:i4>
      </vt:variant>
      <vt:variant>
        <vt:i4>5</vt:i4>
      </vt:variant>
      <vt:variant>
        <vt:lpwstr>https://login.consultant.ru/link/?req=doc&amp;base=LAW&amp;n=510752&amp;dst=26074&amp;field=134&amp;date=27.10.2025</vt:lpwstr>
      </vt:variant>
      <vt:variant>
        <vt:lpwstr/>
      </vt:variant>
      <vt:variant>
        <vt:i4>2490406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https://login.consultant.ru/link/?req=doc&amp;base=LAW&amp;n=510752&amp;dst=26074&amp;field=134&amp;date=27.10.2025</vt:lpwstr>
      </vt:variant>
      <vt:variant>
        <vt:lpwstr/>
      </vt:variant>
      <vt:variant>
        <vt:i4>2293794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https://login.consultant.ru/link/?req=doc&amp;base=LAW&amp;n=510752&amp;dst=26121&amp;field=134&amp;date=27.10.2025</vt:lpwstr>
      </vt:variant>
      <vt:variant>
        <vt:lpwstr/>
      </vt:variant>
      <vt:variant>
        <vt:i4>7143532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https://login.consultant.ru/link/?req=doc&amp;base=LAW&amp;n=511241&amp;dst=6388&amp;field=134&amp;date=27.10.2025</vt:lpwstr>
      </vt:variant>
      <vt:variant>
        <vt:lpwstr/>
      </vt:variant>
      <vt:variant>
        <vt:i4>6422636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https://login.consultant.ru/link/?req=doc&amp;base=LAW&amp;n=511241&amp;dst=6387&amp;field=134&amp;date=27.10.2025</vt:lpwstr>
      </vt:variant>
      <vt:variant>
        <vt:lpwstr/>
      </vt:variant>
      <vt:variant>
        <vt:i4>2424868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https://login.consultant.ru/link/?req=doc&amp;base=LAW&amp;n=510752&amp;dst=26046&amp;field=134&amp;date=27.10.2025</vt:lpwstr>
      </vt:variant>
      <vt:variant>
        <vt:lpwstr/>
      </vt:variant>
      <vt:variant>
        <vt:i4>6619236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https://login.consultant.ru/link/?req=doc&amp;base=LAW&amp;n=511241&amp;dst=7714&amp;field=134&amp;date=27.10.2025</vt:lpwstr>
      </vt:variant>
      <vt:variant>
        <vt:lpwstr/>
      </vt:variant>
      <vt:variant>
        <vt:i4>2293794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https://login.consultant.ru/link/?req=doc&amp;base=LAW&amp;n=510752&amp;dst=26121&amp;field=134&amp;date=27.10.2025</vt:lpwstr>
      </vt:variant>
      <vt:variant>
        <vt:lpwstr/>
      </vt:variant>
      <vt:variant>
        <vt:i4>7143532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https://login.consultant.ru/link/?req=doc&amp;base=LAW&amp;n=511241&amp;dst=6388&amp;field=134&amp;date=27.10.2025</vt:lpwstr>
      </vt:variant>
      <vt:variant>
        <vt:lpwstr/>
      </vt:variant>
      <vt:variant>
        <vt:i4>6422636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https://login.consultant.ru/link/?req=doc&amp;base=LAW&amp;n=511241&amp;dst=6387&amp;field=134&amp;date=27.10.2025</vt:lpwstr>
      </vt:variant>
      <vt:variant>
        <vt:lpwstr/>
      </vt:variant>
      <vt:variant>
        <vt:i4>2424868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https://login.consultant.ru/link/?req=doc&amp;base=LAW&amp;n=510752&amp;dst=26046&amp;field=134&amp;date=27.10.2025</vt:lpwstr>
      </vt:variant>
      <vt:variant>
        <vt:lpwstr/>
      </vt:variant>
      <vt:variant>
        <vt:i4>6619236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https://login.consultant.ru/link/?req=doc&amp;base=LAW&amp;n=511241&amp;dst=7714&amp;field=134&amp;date=27.10.2025</vt:lpwstr>
      </vt:variant>
      <vt:variant>
        <vt:lpwstr/>
      </vt:variant>
      <vt:variant>
        <vt:i4>2293794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https://login.consultant.ru/link/?req=doc&amp;base=LAW&amp;n=510752&amp;dst=26121&amp;field=134&amp;date=27.10.2025</vt:lpwstr>
      </vt:variant>
      <vt:variant>
        <vt:lpwstr/>
      </vt:variant>
      <vt:variant>
        <vt:i4>7143532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https://login.consultant.ru/link/?req=doc&amp;base=LAW&amp;n=511241&amp;dst=6388&amp;field=134&amp;date=27.10.2025</vt:lpwstr>
      </vt:variant>
      <vt:variant>
        <vt:lpwstr/>
      </vt:variant>
      <vt:variant>
        <vt:i4>6422636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https://login.consultant.ru/link/?req=doc&amp;base=LAW&amp;n=511241&amp;dst=6387&amp;field=134&amp;date=27.10.2025</vt:lpwstr>
      </vt:variant>
      <vt:variant>
        <vt:lpwstr/>
      </vt:variant>
      <vt:variant>
        <vt:i4>2424868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https://login.consultant.ru/link/?req=doc&amp;base=LAW&amp;n=510752&amp;dst=26046&amp;field=134&amp;date=27.10.2025</vt:lpwstr>
      </vt:variant>
      <vt:variant>
        <vt:lpwstr/>
      </vt:variant>
      <vt:variant>
        <vt:i4>6619236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https://login.consultant.ru/link/?req=doc&amp;base=LAW&amp;n=511241&amp;dst=7714&amp;field=134&amp;date=27.10.2025</vt:lpwstr>
      </vt:variant>
      <vt:variant>
        <vt:lpwstr/>
      </vt:variant>
      <vt:variant>
        <vt:i4>2293794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https://login.consultant.ru/link/?req=doc&amp;base=LAW&amp;n=510752&amp;dst=26121&amp;field=134&amp;date=27.10.2025</vt:lpwstr>
      </vt:variant>
      <vt:variant>
        <vt:lpwstr/>
      </vt:variant>
      <vt:variant>
        <vt:i4>7143532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https://login.consultant.ru/link/?req=doc&amp;base=LAW&amp;n=511241&amp;dst=6388&amp;field=134&amp;date=27.10.2025</vt:lpwstr>
      </vt:variant>
      <vt:variant>
        <vt:lpwstr/>
      </vt:variant>
      <vt:variant>
        <vt:i4>6422636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https://login.consultant.ru/link/?req=doc&amp;base=LAW&amp;n=511241&amp;dst=6387&amp;field=134&amp;date=27.10.2025</vt:lpwstr>
      </vt:variant>
      <vt:variant>
        <vt:lpwstr/>
      </vt:variant>
      <vt:variant>
        <vt:i4>2424868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https://login.consultant.ru/link/?req=doc&amp;base=LAW&amp;n=510752&amp;dst=26046&amp;field=134&amp;date=27.10.2025</vt:lpwstr>
      </vt:variant>
      <vt:variant>
        <vt:lpwstr/>
      </vt:variant>
      <vt:variant>
        <vt:i4>6619236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https://login.consultant.ru/link/?req=doc&amp;base=LAW&amp;n=511241&amp;dst=7714&amp;field=134&amp;date=27.10.2025</vt:lpwstr>
      </vt:variant>
      <vt:variant>
        <vt:lpwstr/>
      </vt:variant>
      <vt:variant>
        <vt:i4>5439581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https://login.consultant.ru/link/?req=doc&amp;base=LAW&amp;n=510752&amp;dst=101491&amp;field=134&amp;date=27.10.2025</vt:lpwstr>
      </vt:variant>
      <vt:variant>
        <vt:lpwstr/>
      </vt:variant>
      <vt:variant>
        <vt:i4>7274598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https://login.consultant.ru/link/?req=doc&amp;base=LAW&amp;n=510752&amp;dst=3019&amp;field=134&amp;date=27.10.2025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https://login.consultant.ru/link/?req=doc&amp;base=LAW&amp;n=510752&amp;dst=3019&amp;field=134&amp;date=27.10.2025</vt:lpwstr>
      </vt:variant>
      <vt:variant>
        <vt:lpwstr/>
      </vt:variant>
      <vt:variant>
        <vt:i4>6291558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https://login.consultant.ru/link/?req=doc&amp;base=LAW&amp;n=510752&amp;dst=3019&amp;field=134&amp;date=28.10.2025</vt:lpwstr>
      </vt:variant>
      <vt:variant>
        <vt:lpwstr/>
      </vt:variant>
      <vt:variant>
        <vt:i4>5439581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https://login.consultant.ru/link/?req=doc&amp;base=LAW&amp;n=510752&amp;dst=101491&amp;field=134&amp;date=27.10.2025</vt:lpwstr>
      </vt:variant>
      <vt:variant>
        <vt:lpwstr/>
      </vt:variant>
      <vt:variant>
        <vt:i4>2097198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https://login.consultant.ru/link/?req=doc&amp;base=LAW&amp;n=510752&amp;dst=10877&amp;field=134&amp;date=27.10.2025</vt:lpwstr>
      </vt:variant>
      <vt:variant>
        <vt:lpwstr/>
      </vt:variant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https://login.consultant.ru/link/?req=doc&amp;base=LAW&amp;n=510752&amp;dst=3019&amp;field=134&amp;date=27.10.2025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3 – 2007</dc:title>
  <dc:subject/>
  <dc:creator>ИРИНА</dc:creator>
  <cp:keywords/>
  <cp:lastModifiedBy>User</cp:lastModifiedBy>
  <cp:revision>7</cp:revision>
  <cp:lastPrinted>2026-04-14T11:40:00Z</cp:lastPrinted>
  <dcterms:created xsi:type="dcterms:W3CDTF">2026-04-09T11:40:00Z</dcterms:created>
  <dcterms:modified xsi:type="dcterms:W3CDTF">2026-04-14T11:41:00Z</dcterms:modified>
</cp:coreProperties>
</file>