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CF6" w:rsidRPr="00D37CF6" w:rsidRDefault="00D37CF6" w:rsidP="00D37CF6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F851F5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февраля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F46F87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</w:t>
      </w:r>
      <w:bookmarkStart w:id="0" w:name="_GoBack"/>
      <w:bookmarkEnd w:id="0"/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271"/>
      </w:tblGrid>
      <w:tr w:rsidR="00005BFB" w:rsidRPr="00935B25" w:rsidTr="00D37CF6">
        <w:tc>
          <w:tcPr>
            <w:tcW w:w="6271" w:type="dxa"/>
          </w:tcPr>
          <w:p w:rsidR="00005BFB" w:rsidRPr="00935B25" w:rsidRDefault="00417E3B" w:rsidP="00935B25">
            <w:pPr>
              <w:ind w:left="-108"/>
              <w:rPr>
                <w:b/>
                <w:sz w:val="28"/>
                <w:szCs w:val="28"/>
              </w:rPr>
            </w:pPr>
            <w:r w:rsidRPr="00417E3B">
              <w:rPr>
                <w:b/>
                <w:sz w:val="28"/>
                <w:szCs w:val="28"/>
              </w:rPr>
              <w:t>Об отчете главы внутригородского муниципального образования – муниципального округа Ростокино в городе Москве о результатах деятельности в 2025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417E3B">
        <w:rPr>
          <w:sz w:val="28"/>
          <w:szCs w:val="28"/>
        </w:rPr>
        <w:t>частью 6.1 статьи 14</w:t>
      </w:r>
      <w:r w:rsidR="00417E3B" w:rsidRPr="00417E3B">
        <w:rPr>
          <w:sz w:val="28"/>
          <w:szCs w:val="28"/>
        </w:rPr>
        <w:t xml:space="preserve"> Законом города Москвы от 6 ноября 2002 года № 56 «Об организации местного самоуправления в городе Москве», </w:t>
      </w:r>
      <w:r w:rsidR="00417E3B">
        <w:rPr>
          <w:sz w:val="28"/>
          <w:szCs w:val="28"/>
        </w:rPr>
        <w:t xml:space="preserve">подпунктом 16 пункта 1 статьи 6 и пунктом 3 статьи 10 </w:t>
      </w:r>
      <w:r w:rsidR="00417E3B" w:rsidRPr="00417E3B">
        <w:rPr>
          <w:sz w:val="28"/>
          <w:szCs w:val="28"/>
        </w:rPr>
        <w:t>Устав</w:t>
      </w:r>
      <w:r w:rsidR="00417E3B">
        <w:rPr>
          <w:sz w:val="28"/>
          <w:szCs w:val="28"/>
        </w:rPr>
        <w:t>а</w:t>
      </w:r>
      <w:r w:rsidR="00417E3B" w:rsidRPr="00417E3B">
        <w:rPr>
          <w:sz w:val="28"/>
          <w:szCs w:val="28"/>
        </w:rPr>
        <w:t xml:space="preserve"> внутригородского муниципального образования – муниципального округа Ростокино в городе Москве, заслушав и обсудив отчет главы внутригородского муниципального образования – муниципального округа Ростокино в городе Москве М.В. Земенкова о результатах деятельности в 202</w:t>
      </w:r>
      <w:r w:rsidR="00417E3B">
        <w:rPr>
          <w:sz w:val="28"/>
          <w:szCs w:val="28"/>
        </w:rPr>
        <w:t>5</w:t>
      </w:r>
      <w:r w:rsidR="00417E3B" w:rsidRPr="00417E3B">
        <w:rPr>
          <w:sz w:val="28"/>
          <w:szCs w:val="28"/>
        </w:rPr>
        <w:t xml:space="preserve"> году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D859B5" w:rsidRPr="003A28A1" w:rsidRDefault="00417E3B" w:rsidP="00417E3B">
      <w:pPr>
        <w:numPr>
          <w:ilvl w:val="0"/>
          <w:numId w:val="29"/>
        </w:numPr>
        <w:jc w:val="both"/>
        <w:rPr>
          <w:sz w:val="28"/>
          <w:szCs w:val="28"/>
        </w:rPr>
      </w:pPr>
      <w:r w:rsidRPr="00417E3B">
        <w:rPr>
          <w:sz w:val="28"/>
          <w:szCs w:val="28"/>
        </w:rPr>
        <w:t>Принять к сведению отчет главы внутригородского муниципального образования – муниципального округа Ростокино в городе Москве М.В. Земенкова о результатах деятельности в 202</w:t>
      </w:r>
      <w:r>
        <w:rPr>
          <w:sz w:val="28"/>
          <w:szCs w:val="28"/>
        </w:rPr>
        <w:t>5</w:t>
      </w:r>
      <w:r w:rsidRPr="00417E3B">
        <w:rPr>
          <w:sz w:val="28"/>
          <w:szCs w:val="28"/>
        </w:rPr>
        <w:t xml:space="preserve"> году</w:t>
      </w:r>
      <w:r w:rsidR="00D859B5" w:rsidRPr="003A28A1">
        <w:rPr>
          <w:sz w:val="28"/>
          <w:szCs w:val="28"/>
        </w:rPr>
        <w:t>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FAB" w:rsidRDefault="004D2FAB" w:rsidP="00144666">
      <w:r>
        <w:separator/>
      </w:r>
    </w:p>
  </w:endnote>
  <w:endnote w:type="continuationSeparator" w:id="0">
    <w:p w:rsidR="004D2FAB" w:rsidRDefault="004D2FAB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FAB" w:rsidRDefault="004D2FAB" w:rsidP="00144666">
      <w:r>
        <w:separator/>
      </w:r>
    </w:p>
  </w:footnote>
  <w:footnote w:type="continuationSeparator" w:id="0">
    <w:p w:rsidR="004D2FAB" w:rsidRDefault="004D2FAB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7CF6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16F9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2FD7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2FAB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4537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52E3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37CF6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4A3C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46F8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B660A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9</cp:revision>
  <cp:lastPrinted>2026-02-18T09:04:00Z</cp:lastPrinted>
  <dcterms:created xsi:type="dcterms:W3CDTF">2026-02-18T07:59:00Z</dcterms:created>
  <dcterms:modified xsi:type="dcterms:W3CDTF">2026-02-25T08:32:00Z</dcterms:modified>
</cp:coreProperties>
</file>