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F10" w:rsidRPr="000A6DC3" w:rsidRDefault="006E4F10" w:rsidP="000A6DC3">
      <w:pPr>
        <w:pStyle w:val="2"/>
        <w:numPr>
          <w:ilvl w:val="0"/>
          <w:numId w:val="0"/>
        </w:numPr>
        <w:rPr>
          <w:b w:val="0"/>
          <w:sz w:val="24"/>
          <w:lang w:val="ru-RU"/>
        </w:rPr>
      </w:pPr>
    </w:p>
    <w:p w:rsidR="007B5C3E" w:rsidRPr="000A6DC3" w:rsidRDefault="005C6C6A" w:rsidP="007B5C3E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lang w:val="ru-RU"/>
        </w:rPr>
      </w:pPr>
      <w:r w:rsidRPr="002A3342">
        <w:rPr>
          <w:b w:val="0"/>
          <w:sz w:val="24"/>
          <w:lang w:val="ru-RU"/>
        </w:rPr>
        <w:t xml:space="preserve">                                                                </w:t>
      </w:r>
    </w:p>
    <w:p w:rsidR="005D6A8B" w:rsidRPr="000A6DC3" w:rsidRDefault="005D6A8B" w:rsidP="00A66C30">
      <w:pPr>
        <w:pStyle w:val="2"/>
        <w:numPr>
          <w:ilvl w:val="0"/>
          <w:numId w:val="0"/>
        </w:numPr>
        <w:ind w:left="360"/>
        <w:jc w:val="right"/>
        <w:rPr>
          <w:lang w:val="ru-RU"/>
        </w:rPr>
      </w:pPr>
    </w:p>
    <w:p w:rsidR="005744A8" w:rsidRPr="00665CC0" w:rsidRDefault="005744A8" w:rsidP="005744A8">
      <w:pPr>
        <w:jc w:val="center"/>
        <w:rPr>
          <w:sz w:val="28"/>
          <w:szCs w:val="28"/>
        </w:rPr>
      </w:pPr>
      <w:r w:rsidRPr="00665CC0">
        <w:rPr>
          <w:sz w:val="28"/>
          <w:szCs w:val="28"/>
        </w:rPr>
        <w:t>СОВЕТ ДЕПУТАТОВ</w:t>
      </w:r>
    </w:p>
    <w:p w:rsidR="005744A8" w:rsidRPr="00665CC0" w:rsidRDefault="005744A8" w:rsidP="005744A8">
      <w:pPr>
        <w:jc w:val="center"/>
        <w:rPr>
          <w:sz w:val="28"/>
          <w:szCs w:val="28"/>
        </w:rPr>
      </w:pPr>
      <w:r w:rsidRPr="00665CC0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DD6795" w:rsidRPr="00BF536E" w:rsidRDefault="00DD6795" w:rsidP="00DD6795">
      <w:pPr>
        <w:jc w:val="center"/>
        <w:rPr>
          <w:sz w:val="28"/>
          <w:szCs w:val="28"/>
        </w:rPr>
      </w:pPr>
    </w:p>
    <w:p w:rsidR="00DD6795" w:rsidRPr="00BF536E" w:rsidRDefault="00DD6795" w:rsidP="00DD6795">
      <w:pPr>
        <w:rPr>
          <w:sz w:val="28"/>
          <w:szCs w:val="28"/>
        </w:rPr>
      </w:pPr>
    </w:p>
    <w:p w:rsidR="00DD6795" w:rsidRPr="00BF536E" w:rsidRDefault="00DD6795" w:rsidP="00DD6795">
      <w:pPr>
        <w:jc w:val="center"/>
        <w:rPr>
          <w:b/>
          <w:sz w:val="28"/>
          <w:szCs w:val="28"/>
        </w:rPr>
      </w:pPr>
      <w:r w:rsidRPr="00BF536E">
        <w:rPr>
          <w:b/>
          <w:sz w:val="28"/>
          <w:szCs w:val="28"/>
        </w:rPr>
        <w:t>ПРОТОКОЛЬНОЕ РЕШЕНИЕ</w:t>
      </w:r>
    </w:p>
    <w:p w:rsidR="00DD6795" w:rsidRPr="00BF536E" w:rsidRDefault="00DD6795" w:rsidP="00DD6795">
      <w:pPr>
        <w:jc w:val="center"/>
        <w:rPr>
          <w:sz w:val="28"/>
          <w:szCs w:val="28"/>
        </w:rPr>
      </w:pPr>
    </w:p>
    <w:p w:rsidR="00DD6795" w:rsidRPr="00C368F3" w:rsidRDefault="002657A1" w:rsidP="00DD6795">
      <w:pPr>
        <w:rPr>
          <w:sz w:val="28"/>
          <w:szCs w:val="28"/>
        </w:rPr>
      </w:pPr>
      <w:r w:rsidRPr="002657A1">
        <w:rPr>
          <w:sz w:val="28"/>
          <w:szCs w:val="28"/>
        </w:rPr>
        <w:t>29 июля</w:t>
      </w:r>
      <w:r>
        <w:rPr>
          <w:sz w:val="28"/>
          <w:szCs w:val="28"/>
        </w:rPr>
        <w:t xml:space="preserve"> </w:t>
      </w:r>
      <w:r w:rsidR="00DD6795" w:rsidRPr="007B5C3E">
        <w:rPr>
          <w:sz w:val="28"/>
          <w:szCs w:val="28"/>
        </w:rPr>
        <w:t>20</w:t>
      </w:r>
      <w:r w:rsidR="00CB05DE" w:rsidRPr="007B5C3E">
        <w:rPr>
          <w:sz w:val="28"/>
          <w:szCs w:val="28"/>
        </w:rPr>
        <w:t>2</w:t>
      </w:r>
      <w:r w:rsidR="00A7703A" w:rsidRPr="007B5C3E">
        <w:rPr>
          <w:sz w:val="28"/>
          <w:szCs w:val="28"/>
        </w:rPr>
        <w:t>5</w:t>
      </w:r>
      <w:r w:rsidR="00DD6795" w:rsidRPr="007B5C3E">
        <w:rPr>
          <w:sz w:val="28"/>
          <w:szCs w:val="28"/>
        </w:rPr>
        <w:t xml:space="preserve"> года №</w:t>
      </w:r>
      <w:r w:rsidR="00DD6795" w:rsidRPr="00C368F3">
        <w:rPr>
          <w:sz w:val="28"/>
          <w:szCs w:val="28"/>
        </w:rPr>
        <w:t xml:space="preserve"> </w:t>
      </w:r>
      <w:r w:rsidR="0072396D">
        <w:rPr>
          <w:sz w:val="28"/>
          <w:szCs w:val="28"/>
        </w:rPr>
        <w:t>12/4</w:t>
      </w:r>
    </w:p>
    <w:p w:rsidR="00DD6795" w:rsidRPr="00BF536E" w:rsidRDefault="00DD6795" w:rsidP="00DD6795">
      <w:pPr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487"/>
      </w:tblGrid>
      <w:tr w:rsidR="00DD6795" w:rsidRPr="00BF536E" w:rsidTr="00040882">
        <w:tc>
          <w:tcPr>
            <w:tcW w:w="6487" w:type="dxa"/>
          </w:tcPr>
          <w:p w:rsidR="00040882" w:rsidRDefault="00040882" w:rsidP="00040882">
            <w:pPr>
              <w:ind w:left="360"/>
              <w:jc w:val="both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О рассмотрении отчета об исполнении </w:t>
            </w:r>
          </w:p>
          <w:p w:rsidR="00040882" w:rsidRDefault="00BE5686" w:rsidP="00BE5686">
            <w:pPr>
              <w:ind w:left="360"/>
              <w:jc w:val="both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Бюджета </w:t>
            </w:r>
            <w:r w:rsidR="00040882">
              <w:rPr>
                <w:b/>
                <w:bCs/>
                <w:sz w:val="28"/>
              </w:rPr>
              <w:t>муниципального</w:t>
            </w:r>
            <w:r w:rsidR="00040882" w:rsidRPr="00D84C7F">
              <w:rPr>
                <w:b/>
                <w:bCs/>
                <w:sz w:val="28"/>
              </w:rPr>
              <w:t xml:space="preserve"> </w:t>
            </w:r>
            <w:r w:rsidR="00040882">
              <w:rPr>
                <w:b/>
                <w:bCs/>
                <w:sz w:val="28"/>
              </w:rPr>
              <w:t>округа Ростокино в городе Москве</w:t>
            </w:r>
            <w:r w:rsidR="00040882" w:rsidRPr="00D84C7F">
              <w:rPr>
                <w:b/>
                <w:bCs/>
                <w:sz w:val="28"/>
              </w:rPr>
              <w:t xml:space="preserve"> </w:t>
            </w:r>
            <w:r w:rsidR="00040882">
              <w:rPr>
                <w:b/>
                <w:bCs/>
                <w:sz w:val="28"/>
              </w:rPr>
              <w:t xml:space="preserve">за </w:t>
            </w:r>
            <w:r w:rsidR="000634C4">
              <w:rPr>
                <w:b/>
                <w:bCs/>
                <w:sz w:val="28"/>
              </w:rPr>
              <w:t xml:space="preserve">1 полугодие </w:t>
            </w:r>
            <w:r w:rsidR="00040882">
              <w:rPr>
                <w:b/>
                <w:bCs/>
                <w:sz w:val="28"/>
              </w:rPr>
              <w:t xml:space="preserve">2025 года </w:t>
            </w:r>
          </w:p>
          <w:p w:rsidR="00DD6795" w:rsidRPr="00BF536E" w:rsidRDefault="00DD6795" w:rsidP="003E450B">
            <w:pPr>
              <w:rPr>
                <w:b/>
                <w:sz w:val="28"/>
                <w:szCs w:val="28"/>
              </w:rPr>
            </w:pPr>
          </w:p>
        </w:tc>
      </w:tr>
    </w:tbl>
    <w:p w:rsidR="00DD6795" w:rsidRPr="00BF536E" w:rsidRDefault="00DD6795" w:rsidP="00DD6795">
      <w:pPr>
        <w:rPr>
          <w:sz w:val="28"/>
          <w:szCs w:val="28"/>
        </w:rPr>
      </w:pPr>
    </w:p>
    <w:p w:rsidR="00DD6795" w:rsidRDefault="00DD6795" w:rsidP="00DD6795">
      <w:pPr>
        <w:jc w:val="both"/>
        <w:rPr>
          <w:sz w:val="28"/>
          <w:szCs w:val="28"/>
        </w:rPr>
      </w:pPr>
      <w:r w:rsidRPr="00BF536E">
        <w:rPr>
          <w:sz w:val="28"/>
          <w:szCs w:val="28"/>
        </w:rPr>
        <w:tab/>
      </w:r>
      <w:r w:rsidR="00CB05DE">
        <w:rPr>
          <w:sz w:val="28"/>
        </w:rPr>
        <w:t xml:space="preserve">       </w:t>
      </w:r>
      <w:r w:rsidR="00190C4D">
        <w:rPr>
          <w:sz w:val="28"/>
          <w:szCs w:val="28"/>
        </w:rPr>
        <w:t xml:space="preserve">В соответствии с Бюджетным кодексом Российской Федерации, </w:t>
      </w:r>
      <w:r w:rsidR="00190C4D">
        <w:rPr>
          <w:sz w:val="28"/>
        </w:rPr>
        <w:t>решением Совета депутатов муниципального округа Ростокино от 17 декабря 2024 года № 15/2 «О</w:t>
      </w:r>
      <w:r w:rsidR="00190C4D" w:rsidRPr="001A4367">
        <w:rPr>
          <w:spacing w:val="4"/>
          <w:sz w:val="28"/>
          <w:szCs w:val="28"/>
        </w:rPr>
        <w:t xml:space="preserve"> </w:t>
      </w:r>
      <w:r w:rsidR="00190C4D" w:rsidRPr="00DF7BEB">
        <w:rPr>
          <w:spacing w:val="4"/>
          <w:sz w:val="28"/>
          <w:szCs w:val="28"/>
        </w:rPr>
        <w:t xml:space="preserve">бюджете </w:t>
      </w:r>
      <w:r w:rsidR="00190C4D">
        <w:rPr>
          <w:spacing w:val="4"/>
          <w:sz w:val="28"/>
          <w:szCs w:val="28"/>
        </w:rPr>
        <w:t>муниципального округа Ростокино в городе Москве</w:t>
      </w:r>
      <w:r w:rsidR="00190C4D" w:rsidRPr="00DF7BEB">
        <w:rPr>
          <w:spacing w:val="4"/>
          <w:sz w:val="28"/>
          <w:szCs w:val="28"/>
        </w:rPr>
        <w:t xml:space="preserve"> на 20</w:t>
      </w:r>
      <w:r w:rsidR="00190C4D">
        <w:rPr>
          <w:spacing w:val="4"/>
          <w:sz w:val="28"/>
          <w:szCs w:val="28"/>
        </w:rPr>
        <w:t>25</w:t>
      </w:r>
      <w:r w:rsidR="00190C4D" w:rsidRPr="00DF7BEB">
        <w:rPr>
          <w:spacing w:val="4"/>
          <w:sz w:val="28"/>
          <w:szCs w:val="28"/>
        </w:rPr>
        <w:t xml:space="preserve"> год и плановый период 20</w:t>
      </w:r>
      <w:r w:rsidR="00190C4D">
        <w:rPr>
          <w:spacing w:val="4"/>
          <w:sz w:val="28"/>
          <w:szCs w:val="28"/>
        </w:rPr>
        <w:t>26</w:t>
      </w:r>
      <w:r w:rsidR="00190C4D" w:rsidRPr="00DF7BEB">
        <w:rPr>
          <w:spacing w:val="4"/>
          <w:sz w:val="28"/>
          <w:szCs w:val="28"/>
        </w:rPr>
        <w:t xml:space="preserve"> и 20</w:t>
      </w:r>
      <w:r w:rsidR="00190C4D">
        <w:rPr>
          <w:spacing w:val="4"/>
          <w:sz w:val="28"/>
          <w:szCs w:val="28"/>
        </w:rPr>
        <w:t>27</w:t>
      </w:r>
      <w:r w:rsidR="00190C4D" w:rsidRPr="00DF7BEB">
        <w:rPr>
          <w:spacing w:val="4"/>
          <w:sz w:val="28"/>
          <w:szCs w:val="28"/>
        </w:rPr>
        <w:t xml:space="preserve"> годов»</w:t>
      </w:r>
      <w:r w:rsidR="00190C4D">
        <w:rPr>
          <w:sz w:val="28"/>
        </w:rPr>
        <w:t xml:space="preserve">, </w:t>
      </w:r>
      <w:r w:rsidR="00190C4D" w:rsidRPr="00355E8B">
        <w:rPr>
          <w:sz w:val="28"/>
          <w:szCs w:val="28"/>
        </w:rPr>
        <w:t>Уставом внутригородского муниципального образования – муниципального округа Ростокино в городе Москве</w:t>
      </w:r>
      <w:r w:rsidR="00190C4D" w:rsidRPr="00DE2405">
        <w:rPr>
          <w:sz w:val="28"/>
          <w:szCs w:val="28"/>
        </w:rPr>
        <w:t xml:space="preserve">, Положением </w:t>
      </w:r>
      <w:r w:rsidR="00190C4D">
        <w:rPr>
          <w:sz w:val="28"/>
          <w:szCs w:val="28"/>
        </w:rPr>
        <w:t xml:space="preserve">о </w:t>
      </w:r>
      <w:r w:rsidR="00190C4D" w:rsidRPr="00DE2405">
        <w:rPr>
          <w:sz w:val="28"/>
          <w:szCs w:val="28"/>
        </w:rPr>
        <w:t xml:space="preserve">бюджетном процессе </w:t>
      </w:r>
      <w:r w:rsidR="00190C4D">
        <w:rPr>
          <w:sz w:val="28"/>
          <w:szCs w:val="28"/>
        </w:rPr>
        <w:t>в</w:t>
      </w:r>
      <w:r w:rsidR="00190C4D" w:rsidRPr="00DE2405">
        <w:rPr>
          <w:sz w:val="28"/>
          <w:szCs w:val="28"/>
        </w:rPr>
        <w:t xml:space="preserve"> муниципальном о</w:t>
      </w:r>
      <w:r w:rsidR="00190C4D">
        <w:rPr>
          <w:sz w:val="28"/>
          <w:szCs w:val="28"/>
        </w:rPr>
        <w:t>круге</w:t>
      </w:r>
      <w:r w:rsidR="00190C4D" w:rsidRPr="00DE2405">
        <w:rPr>
          <w:sz w:val="28"/>
          <w:szCs w:val="28"/>
        </w:rPr>
        <w:t xml:space="preserve"> </w:t>
      </w:r>
      <w:r w:rsidR="00190C4D">
        <w:rPr>
          <w:sz w:val="28"/>
          <w:szCs w:val="28"/>
        </w:rPr>
        <w:t>Ростокино</w:t>
      </w:r>
      <w:r w:rsidR="00190C4D" w:rsidRPr="00DE2405">
        <w:rPr>
          <w:sz w:val="28"/>
          <w:szCs w:val="28"/>
        </w:rPr>
        <w:t xml:space="preserve"> в городе Москве</w:t>
      </w:r>
      <w:r w:rsidR="00190C4D">
        <w:rPr>
          <w:sz w:val="28"/>
          <w:szCs w:val="28"/>
        </w:rPr>
        <w:t xml:space="preserve"> </w:t>
      </w:r>
      <w:r w:rsidRPr="00BF536E">
        <w:rPr>
          <w:sz w:val="28"/>
          <w:szCs w:val="28"/>
        </w:rPr>
        <w:t xml:space="preserve">и по результатам заслушивания </w:t>
      </w:r>
      <w:r>
        <w:rPr>
          <w:sz w:val="28"/>
          <w:szCs w:val="28"/>
        </w:rPr>
        <w:t>главы</w:t>
      </w:r>
      <w:r w:rsidR="00190C4D">
        <w:rPr>
          <w:sz w:val="28"/>
          <w:szCs w:val="28"/>
        </w:rPr>
        <w:t xml:space="preserve"> внутригородского муниципального образования -</w:t>
      </w:r>
      <w:r>
        <w:rPr>
          <w:sz w:val="28"/>
          <w:szCs w:val="28"/>
        </w:rPr>
        <w:t xml:space="preserve"> муниципального округа Ростокино</w:t>
      </w:r>
      <w:r w:rsidR="00190C4D">
        <w:rPr>
          <w:sz w:val="28"/>
          <w:szCs w:val="28"/>
        </w:rPr>
        <w:t xml:space="preserve"> в городе Москве</w:t>
      </w:r>
      <w:r>
        <w:rPr>
          <w:sz w:val="28"/>
          <w:szCs w:val="28"/>
        </w:rPr>
        <w:t xml:space="preserve"> М.В. Земенкова</w:t>
      </w:r>
      <w:r w:rsidR="00190C4D">
        <w:rPr>
          <w:sz w:val="28"/>
          <w:szCs w:val="28"/>
        </w:rPr>
        <w:t>:</w:t>
      </w:r>
    </w:p>
    <w:p w:rsidR="00DD6795" w:rsidRPr="00BF536E" w:rsidRDefault="00DD6795" w:rsidP="00DD6795">
      <w:pPr>
        <w:jc w:val="both"/>
        <w:rPr>
          <w:sz w:val="28"/>
          <w:szCs w:val="28"/>
        </w:rPr>
      </w:pPr>
      <w:r w:rsidRPr="00BF536E">
        <w:rPr>
          <w:sz w:val="28"/>
          <w:szCs w:val="28"/>
        </w:rPr>
        <w:tab/>
      </w:r>
    </w:p>
    <w:p w:rsidR="00DD6795" w:rsidRPr="00BF536E" w:rsidRDefault="00DD6795" w:rsidP="00DD6795">
      <w:pPr>
        <w:rPr>
          <w:b/>
          <w:sz w:val="28"/>
          <w:szCs w:val="28"/>
        </w:rPr>
      </w:pPr>
      <w:r w:rsidRPr="00BF536E">
        <w:rPr>
          <w:b/>
          <w:sz w:val="28"/>
          <w:szCs w:val="28"/>
        </w:rPr>
        <w:tab/>
        <w:t>Совет депутатов муниципального округа Ростокино принял решение:</w:t>
      </w:r>
    </w:p>
    <w:p w:rsidR="00DD6795" w:rsidRPr="00BF536E" w:rsidRDefault="00DD6795" w:rsidP="00DD6795">
      <w:pPr>
        <w:rPr>
          <w:b/>
          <w:sz w:val="28"/>
          <w:szCs w:val="28"/>
        </w:rPr>
      </w:pPr>
    </w:p>
    <w:p w:rsidR="00DD6795" w:rsidRPr="00BF536E" w:rsidRDefault="00DD6795" w:rsidP="00DD6795">
      <w:pPr>
        <w:jc w:val="both"/>
        <w:rPr>
          <w:sz w:val="28"/>
          <w:szCs w:val="28"/>
        </w:rPr>
      </w:pPr>
      <w:r w:rsidRPr="00BF536E">
        <w:rPr>
          <w:sz w:val="28"/>
          <w:szCs w:val="28"/>
        </w:rPr>
        <w:tab/>
        <w:t xml:space="preserve">принять информацию </w:t>
      </w:r>
      <w:r>
        <w:rPr>
          <w:sz w:val="28"/>
          <w:szCs w:val="28"/>
        </w:rPr>
        <w:t>главы</w:t>
      </w:r>
      <w:r w:rsidRPr="00BF536E">
        <w:rPr>
          <w:sz w:val="28"/>
          <w:szCs w:val="28"/>
        </w:rPr>
        <w:t xml:space="preserve"> </w:t>
      </w:r>
      <w:r w:rsidR="00190C4D">
        <w:rPr>
          <w:sz w:val="28"/>
          <w:szCs w:val="28"/>
        </w:rPr>
        <w:t xml:space="preserve">внутригородского муниципального образования - муниципального округа Ростокино в городе Москве </w:t>
      </w:r>
      <w:r>
        <w:rPr>
          <w:sz w:val="28"/>
          <w:szCs w:val="28"/>
        </w:rPr>
        <w:t>М.В. Земенкова</w:t>
      </w:r>
      <w:r w:rsidRPr="00BF536E">
        <w:rPr>
          <w:sz w:val="28"/>
          <w:szCs w:val="28"/>
        </w:rPr>
        <w:t xml:space="preserve"> об исполнении бюджета муниципального округа Ростокино</w:t>
      </w:r>
      <w:r w:rsidR="00190C4D">
        <w:rPr>
          <w:sz w:val="28"/>
          <w:szCs w:val="28"/>
        </w:rPr>
        <w:t xml:space="preserve"> в городе Москве</w:t>
      </w:r>
      <w:r w:rsidRPr="00BF536E">
        <w:rPr>
          <w:sz w:val="28"/>
          <w:szCs w:val="28"/>
        </w:rPr>
        <w:t xml:space="preserve"> за </w:t>
      </w:r>
      <w:r w:rsidR="000634C4">
        <w:rPr>
          <w:sz w:val="28"/>
          <w:szCs w:val="28"/>
        </w:rPr>
        <w:t xml:space="preserve">1 полугодие </w:t>
      </w:r>
      <w:r w:rsidRPr="00BF536E">
        <w:rPr>
          <w:sz w:val="28"/>
          <w:szCs w:val="28"/>
        </w:rPr>
        <w:t>20</w:t>
      </w:r>
      <w:r w:rsidR="00CB05DE">
        <w:rPr>
          <w:sz w:val="28"/>
          <w:szCs w:val="28"/>
        </w:rPr>
        <w:t>2</w:t>
      </w:r>
      <w:r w:rsidR="00190C4D">
        <w:rPr>
          <w:sz w:val="28"/>
          <w:szCs w:val="28"/>
        </w:rPr>
        <w:t>5</w:t>
      </w:r>
      <w:r w:rsidRPr="00BF536E">
        <w:rPr>
          <w:sz w:val="28"/>
          <w:szCs w:val="28"/>
        </w:rPr>
        <w:t xml:space="preserve"> года к сведению</w:t>
      </w:r>
      <w:r w:rsidR="002F5DC1">
        <w:rPr>
          <w:sz w:val="28"/>
          <w:szCs w:val="28"/>
        </w:rPr>
        <w:t xml:space="preserve"> (приложение)</w:t>
      </w:r>
      <w:r w:rsidRPr="00BF536E">
        <w:rPr>
          <w:sz w:val="28"/>
          <w:szCs w:val="28"/>
        </w:rPr>
        <w:t>.</w:t>
      </w:r>
    </w:p>
    <w:p w:rsidR="00DD6795" w:rsidRDefault="00DD6795" w:rsidP="00DD6795">
      <w:pPr>
        <w:rPr>
          <w:sz w:val="28"/>
          <w:szCs w:val="28"/>
        </w:rPr>
      </w:pPr>
    </w:p>
    <w:p w:rsidR="007B5C3E" w:rsidRPr="00BF536E" w:rsidRDefault="007B5C3E" w:rsidP="00DD6795">
      <w:pPr>
        <w:rPr>
          <w:sz w:val="28"/>
          <w:szCs w:val="28"/>
        </w:rPr>
      </w:pPr>
    </w:p>
    <w:p w:rsidR="00A0154C" w:rsidRDefault="00A0154C" w:rsidP="00DD6795">
      <w:pPr>
        <w:rPr>
          <w:b/>
          <w:sz w:val="28"/>
          <w:szCs w:val="28"/>
          <w:lang w:eastAsia="ru-RU"/>
        </w:rPr>
      </w:pPr>
    </w:p>
    <w:p w:rsidR="00405C22" w:rsidRPr="002B4296" w:rsidRDefault="00405C22" w:rsidP="00405C2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bookmarkStart w:id="0" w:name="_GoBack"/>
      <w:bookmarkEnd w:id="0"/>
      <w:r w:rsidRPr="002B4296">
        <w:rPr>
          <w:b/>
          <w:sz w:val="28"/>
          <w:szCs w:val="28"/>
        </w:rPr>
        <w:t>Глава внутригородского муниципального</w:t>
      </w:r>
    </w:p>
    <w:p w:rsidR="00405C22" w:rsidRPr="002B4296" w:rsidRDefault="00405C22" w:rsidP="00405C2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2B4296">
        <w:rPr>
          <w:b/>
          <w:sz w:val="28"/>
          <w:szCs w:val="28"/>
        </w:rPr>
        <w:t>образования – муниципального округа</w:t>
      </w:r>
    </w:p>
    <w:p w:rsidR="00DD6795" w:rsidRPr="00BF536E" w:rsidRDefault="00405C22" w:rsidP="00405C22">
      <w:pPr>
        <w:rPr>
          <w:b/>
          <w:sz w:val="28"/>
          <w:szCs w:val="28"/>
          <w:lang w:eastAsia="ru-RU"/>
        </w:rPr>
      </w:pPr>
      <w:r w:rsidRPr="002B4296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tbl>
      <w:tblPr>
        <w:tblW w:w="0" w:type="auto"/>
        <w:tblInd w:w="3936" w:type="dxa"/>
        <w:tblLook w:val="04A0" w:firstRow="1" w:lastRow="0" w:firstColumn="1" w:lastColumn="0" w:noHBand="0" w:noVBand="1"/>
      </w:tblPr>
      <w:tblGrid>
        <w:gridCol w:w="5634"/>
      </w:tblGrid>
      <w:tr w:rsidR="00DD6795" w:rsidRPr="00BF536E" w:rsidTr="00A50B84">
        <w:tc>
          <w:tcPr>
            <w:tcW w:w="5634" w:type="dxa"/>
          </w:tcPr>
          <w:p w:rsidR="00A0154C" w:rsidRDefault="00A0154C" w:rsidP="008F2E4F">
            <w:pPr>
              <w:rPr>
                <w:b/>
                <w:sz w:val="28"/>
                <w:szCs w:val="28"/>
              </w:rPr>
            </w:pPr>
          </w:p>
          <w:p w:rsidR="00A0154C" w:rsidRDefault="00A0154C" w:rsidP="008F2E4F">
            <w:pPr>
              <w:rPr>
                <w:b/>
                <w:sz w:val="28"/>
                <w:szCs w:val="28"/>
              </w:rPr>
            </w:pPr>
          </w:p>
          <w:p w:rsidR="00A0154C" w:rsidRDefault="00A0154C" w:rsidP="008F2E4F">
            <w:pPr>
              <w:rPr>
                <w:b/>
                <w:sz w:val="28"/>
                <w:szCs w:val="28"/>
              </w:rPr>
            </w:pPr>
          </w:p>
          <w:p w:rsidR="007B5C3E" w:rsidRDefault="007B5C3E" w:rsidP="008F2E4F">
            <w:pPr>
              <w:rPr>
                <w:b/>
                <w:sz w:val="28"/>
                <w:szCs w:val="28"/>
              </w:rPr>
            </w:pPr>
          </w:p>
          <w:p w:rsidR="007B5C3E" w:rsidRDefault="007B5C3E" w:rsidP="008F2E4F">
            <w:pPr>
              <w:rPr>
                <w:b/>
                <w:sz w:val="28"/>
                <w:szCs w:val="28"/>
              </w:rPr>
            </w:pPr>
          </w:p>
          <w:p w:rsidR="007B5C3E" w:rsidRDefault="007B5C3E" w:rsidP="008F2E4F">
            <w:pPr>
              <w:rPr>
                <w:b/>
                <w:sz w:val="28"/>
                <w:szCs w:val="28"/>
              </w:rPr>
            </w:pPr>
          </w:p>
          <w:p w:rsidR="00FD0BAF" w:rsidRPr="00FD0BAF" w:rsidRDefault="00FD0BAF" w:rsidP="00FD0BAF">
            <w:pPr>
              <w:pStyle w:val="1"/>
              <w:ind w:left="1451" w:hanging="284"/>
              <w:rPr>
                <w:b w:val="0"/>
              </w:rPr>
            </w:pPr>
            <w:r w:rsidRPr="00FD0BAF">
              <w:rPr>
                <w:b w:val="0"/>
              </w:rPr>
              <w:lastRenderedPageBreak/>
              <w:t xml:space="preserve">Приложение </w:t>
            </w:r>
          </w:p>
          <w:p w:rsidR="00FD0BAF" w:rsidRPr="00FD0BAF" w:rsidRDefault="00FD0BAF" w:rsidP="00FD0BAF">
            <w:pPr>
              <w:pStyle w:val="1"/>
              <w:ind w:left="1451" w:hanging="284"/>
              <w:rPr>
                <w:b w:val="0"/>
              </w:rPr>
            </w:pPr>
            <w:r w:rsidRPr="00FD0BAF">
              <w:rPr>
                <w:b w:val="0"/>
              </w:rPr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D152C2" w:rsidRPr="00FD0BAF" w:rsidRDefault="00FD0BAF" w:rsidP="00151914">
            <w:pPr>
              <w:pStyle w:val="1"/>
              <w:ind w:left="1451" w:hanging="284"/>
              <w:rPr>
                <w:b w:val="0"/>
              </w:rPr>
            </w:pPr>
            <w:r w:rsidRPr="007B5C3E">
              <w:rPr>
                <w:b w:val="0"/>
              </w:rPr>
              <w:t xml:space="preserve">от </w:t>
            </w:r>
            <w:r w:rsidR="00981B4F" w:rsidRPr="007B5C3E">
              <w:rPr>
                <w:b w:val="0"/>
              </w:rPr>
              <w:t>2</w:t>
            </w:r>
            <w:r w:rsidR="003A72DA">
              <w:rPr>
                <w:b w:val="0"/>
              </w:rPr>
              <w:t>9</w:t>
            </w:r>
            <w:r w:rsidR="00981B4F" w:rsidRPr="007B5C3E">
              <w:rPr>
                <w:b w:val="0"/>
              </w:rPr>
              <w:t xml:space="preserve"> ию</w:t>
            </w:r>
            <w:r w:rsidRPr="007B5C3E">
              <w:rPr>
                <w:b w:val="0"/>
              </w:rPr>
              <w:t>ля 2025 года</w:t>
            </w:r>
            <w:r w:rsidRPr="00FD0BAF">
              <w:rPr>
                <w:b w:val="0"/>
              </w:rPr>
              <w:t xml:space="preserve"> № </w:t>
            </w:r>
            <w:r w:rsidR="0072396D">
              <w:rPr>
                <w:b w:val="0"/>
              </w:rPr>
              <w:t>12/4</w:t>
            </w:r>
          </w:p>
          <w:p w:rsidR="00730E3B" w:rsidRPr="00BF536E" w:rsidRDefault="00730E3B" w:rsidP="008F2E4F">
            <w:pPr>
              <w:rPr>
                <w:sz w:val="28"/>
                <w:szCs w:val="28"/>
              </w:rPr>
            </w:pPr>
          </w:p>
        </w:tc>
      </w:tr>
    </w:tbl>
    <w:p w:rsidR="002E2F24" w:rsidRPr="000F36D6" w:rsidRDefault="002E2F24" w:rsidP="002E2F24">
      <w:pPr>
        <w:pStyle w:val="2"/>
        <w:ind w:left="360" w:firstLine="0"/>
        <w:jc w:val="center"/>
        <w:rPr>
          <w:sz w:val="24"/>
        </w:rPr>
      </w:pPr>
      <w:r w:rsidRPr="000F36D6">
        <w:rPr>
          <w:sz w:val="24"/>
        </w:rPr>
        <w:lastRenderedPageBreak/>
        <w:t>Доходы бюджета муниципального округа</w:t>
      </w:r>
    </w:p>
    <w:p w:rsidR="002E2F24" w:rsidRPr="000F36D6" w:rsidRDefault="002E2F24" w:rsidP="002E2F24">
      <w:pPr>
        <w:jc w:val="center"/>
        <w:rPr>
          <w:b/>
          <w:bCs/>
        </w:rPr>
      </w:pPr>
      <w:r w:rsidRPr="000F36D6">
        <w:rPr>
          <w:b/>
          <w:bCs/>
        </w:rPr>
        <w:t xml:space="preserve">Ростокино в городе Москве за </w:t>
      </w:r>
      <w:r w:rsidR="000634C4">
        <w:rPr>
          <w:b/>
          <w:bCs/>
        </w:rPr>
        <w:t xml:space="preserve">1 полугодие </w:t>
      </w:r>
      <w:r w:rsidRPr="000F36D6">
        <w:rPr>
          <w:b/>
          <w:bCs/>
        </w:rPr>
        <w:t>2025 года</w:t>
      </w:r>
    </w:p>
    <w:p w:rsidR="00994155" w:rsidRPr="00D2070D" w:rsidRDefault="00994155" w:rsidP="00994155">
      <w:pPr>
        <w:jc w:val="right"/>
        <w:rPr>
          <w:b/>
          <w:bCs/>
        </w:rPr>
      </w:pPr>
      <w:r w:rsidRPr="00D2070D">
        <w:rPr>
          <w:b/>
          <w:bCs/>
        </w:rPr>
        <w:t>Тыс. руб.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4962"/>
        <w:gridCol w:w="1134"/>
        <w:gridCol w:w="1134"/>
        <w:gridCol w:w="850"/>
      </w:tblGrid>
      <w:tr w:rsidR="00994155" w:rsidRPr="00D2070D" w:rsidTr="00A74A47">
        <w:tc>
          <w:tcPr>
            <w:tcW w:w="2694" w:type="dxa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Коды бюджетной классификации</w:t>
            </w:r>
          </w:p>
        </w:tc>
        <w:tc>
          <w:tcPr>
            <w:tcW w:w="4962" w:type="dxa"/>
            <w:vAlign w:val="center"/>
          </w:tcPr>
          <w:p w:rsidR="00994155" w:rsidRPr="00D2070D" w:rsidRDefault="00994155" w:rsidP="00F618B9">
            <w:pPr>
              <w:pStyle w:val="2"/>
              <w:rPr>
                <w:sz w:val="24"/>
                <w:lang w:val="ru-RU"/>
              </w:rPr>
            </w:pPr>
            <w:r w:rsidRPr="00D2070D">
              <w:rPr>
                <w:sz w:val="24"/>
                <w:lang w:val="ru-RU"/>
              </w:rPr>
              <w:t>Наименование показателей</w:t>
            </w:r>
          </w:p>
        </w:tc>
        <w:tc>
          <w:tcPr>
            <w:tcW w:w="1134" w:type="dxa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Утверждено</w:t>
            </w:r>
          </w:p>
        </w:tc>
        <w:tc>
          <w:tcPr>
            <w:tcW w:w="1134" w:type="dxa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Исполнено</w:t>
            </w:r>
          </w:p>
        </w:tc>
        <w:tc>
          <w:tcPr>
            <w:tcW w:w="850" w:type="dxa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% исполнения</w:t>
            </w:r>
          </w:p>
        </w:tc>
      </w:tr>
      <w:tr w:rsidR="00DF4E69" w:rsidRPr="00D2070D" w:rsidTr="00A74A47">
        <w:trPr>
          <w:trHeight w:val="1709"/>
        </w:trPr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18210102010010000110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pStyle w:val="2"/>
              <w:ind w:left="34" w:firstLine="652"/>
              <w:jc w:val="both"/>
              <w:rPr>
                <w:b w:val="0"/>
                <w:sz w:val="24"/>
                <w:lang w:val="ru-RU"/>
              </w:rPr>
            </w:pPr>
            <w:r w:rsidRPr="000F36D6">
              <w:rPr>
                <w:b w:val="0"/>
                <w:sz w:val="24"/>
                <w:lang w:val="ru-RU" w:eastAsia="ru-RU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</w:t>
            </w:r>
            <w:r w:rsidRPr="000F36D6">
              <w:rPr>
                <w:b w:val="0"/>
                <w:sz w:val="24"/>
              </w:rPr>
              <w:t>227</w:t>
            </w:r>
            <w:r w:rsidRPr="000F36D6">
              <w:rPr>
                <w:b w:val="0"/>
                <w:sz w:val="24"/>
                <w:lang w:val="ru-RU"/>
              </w:rPr>
              <w:t>.1</w:t>
            </w:r>
            <w:r w:rsidRPr="000F36D6">
              <w:rPr>
                <w:b w:val="0"/>
                <w:sz w:val="24"/>
                <w:lang w:val="ru-RU" w:eastAsia="ru-RU"/>
              </w:rPr>
              <w:t xml:space="preserve"> и 228 Налогового кодекса Российской Федерации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17 632,8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8076,8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45,81</w:t>
            </w:r>
          </w:p>
        </w:tc>
      </w:tr>
      <w:tr w:rsidR="00DF4E69" w:rsidRPr="00D2070D" w:rsidTr="00A74A47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18210102020010000110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pStyle w:val="2"/>
              <w:ind w:left="34" w:firstLine="360"/>
              <w:jc w:val="both"/>
              <w:rPr>
                <w:b w:val="0"/>
                <w:sz w:val="24"/>
                <w:lang w:val="ru-RU"/>
              </w:rPr>
            </w:pPr>
            <w:r w:rsidRPr="000F36D6">
              <w:rPr>
                <w:b w:val="0"/>
                <w:sz w:val="24"/>
                <w:lang w:val="ru-RU" w:eastAsia="ru-RU"/>
              </w:rPr>
              <w:t>Налог на доходы физических лиц,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  <w:rPr>
                <w:b/>
                <w:bCs/>
              </w:rPr>
            </w:pPr>
            <w:r w:rsidRPr="000F36D6">
              <w:t>30,0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25,9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86,33</w:t>
            </w:r>
          </w:p>
        </w:tc>
      </w:tr>
      <w:tr w:rsidR="00DF4E69" w:rsidRPr="00D2070D" w:rsidTr="00A74A47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1821010202</w:t>
            </w:r>
            <w:r>
              <w:t>1</w:t>
            </w:r>
            <w:r w:rsidRPr="000F36D6">
              <w:t>010000110</w:t>
            </w:r>
          </w:p>
        </w:tc>
        <w:tc>
          <w:tcPr>
            <w:tcW w:w="4962" w:type="dxa"/>
            <w:vAlign w:val="center"/>
          </w:tcPr>
          <w:p w:rsidR="00DF4E69" w:rsidRDefault="00DF4E69" w:rsidP="00DF4E69">
            <w:pPr>
              <w:pStyle w:val="2"/>
              <w:tabs>
                <w:tab w:val="clear" w:pos="576"/>
                <w:tab w:val="num" w:pos="-108"/>
              </w:tabs>
              <w:ind w:left="0" w:hanging="542"/>
              <w:jc w:val="both"/>
              <w:rPr>
                <w:b w:val="0"/>
                <w:sz w:val="24"/>
                <w:lang w:val="ru-RU" w:eastAsia="ru-RU"/>
              </w:rPr>
            </w:pPr>
            <w:r w:rsidRPr="00CD65F8">
              <w:rPr>
                <w:b w:val="0"/>
                <w:sz w:val="24"/>
                <w:lang w:val="ru-RU" w:eastAsia="ru-RU"/>
              </w:rPr>
              <w:t xml:space="preserve"> 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(в части суммы налога, превышающей 312 тысяч рублей, относящейся к части налоговой базы, превышающей 2,4 миллиона рублей и составляющей не более 5 миллионов рублей)</w:t>
            </w:r>
          </w:p>
          <w:p w:rsidR="00DF4E69" w:rsidRPr="003A6D08" w:rsidRDefault="00DF4E69" w:rsidP="00DF4E69">
            <w:pPr>
              <w:rPr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>
              <w:t>0</w:t>
            </w:r>
          </w:p>
        </w:tc>
        <w:tc>
          <w:tcPr>
            <w:tcW w:w="1134" w:type="dxa"/>
            <w:vAlign w:val="center"/>
          </w:tcPr>
          <w:p w:rsidR="00DF4E69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2,9</w:t>
            </w:r>
          </w:p>
        </w:tc>
        <w:tc>
          <w:tcPr>
            <w:tcW w:w="850" w:type="dxa"/>
            <w:vAlign w:val="center"/>
          </w:tcPr>
          <w:p w:rsidR="00DF4E69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DF4E69" w:rsidRPr="00D2070D" w:rsidTr="00A74A47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1821010202</w:t>
            </w:r>
            <w:r>
              <w:t>2</w:t>
            </w:r>
            <w:r w:rsidRPr="000F36D6">
              <w:t>010000110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pStyle w:val="2"/>
              <w:tabs>
                <w:tab w:val="clear" w:pos="576"/>
                <w:tab w:val="num" w:pos="0"/>
              </w:tabs>
              <w:ind w:left="34"/>
              <w:jc w:val="both"/>
              <w:rPr>
                <w:b w:val="0"/>
                <w:sz w:val="24"/>
                <w:lang w:val="ru-RU" w:eastAsia="ru-RU"/>
              </w:rPr>
            </w:pPr>
            <w:r w:rsidRPr="00CD65F8">
              <w:rPr>
                <w:b w:val="0"/>
                <w:sz w:val="24"/>
                <w:lang w:val="ru-RU" w:eastAsia="ru-RU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</w:t>
            </w:r>
            <w:r w:rsidRPr="00CD65F8">
              <w:rPr>
                <w:b w:val="0"/>
                <w:sz w:val="24"/>
                <w:lang w:val="ru-RU" w:eastAsia="ru-RU"/>
              </w:rPr>
              <w:lastRenderedPageBreak/>
              <w:t>адвокатские кабинеты, и других лиц, занимающихся частной практикой в соответствии со статьей 227 Налогового кодекса Российской Федерации (в части суммы налога, превышающей 702 тысячи рублей, относящейся к части налоговой базы, превышающей 5 миллионов рублей и составляющей не более 20 миллионов рублей)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>
              <w:lastRenderedPageBreak/>
              <w:t>0</w:t>
            </w:r>
          </w:p>
        </w:tc>
        <w:tc>
          <w:tcPr>
            <w:tcW w:w="1134" w:type="dxa"/>
            <w:vAlign w:val="center"/>
          </w:tcPr>
          <w:p w:rsidR="00DF4E69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3,8</w:t>
            </w:r>
          </w:p>
        </w:tc>
        <w:tc>
          <w:tcPr>
            <w:tcW w:w="850" w:type="dxa"/>
            <w:vAlign w:val="center"/>
          </w:tcPr>
          <w:p w:rsidR="00DF4E69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DF4E69" w:rsidRPr="00D2070D" w:rsidTr="00151914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18210102030010000110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pStyle w:val="2"/>
              <w:ind w:left="34" w:firstLine="0"/>
              <w:jc w:val="both"/>
              <w:rPr>
                <w:b w:val="0"/>
                <w:sz w:val="24"/>
                <w:lang w:val="ru-RU"/>
              </w:rPr>
            </w:pPr>
            <w:r w:rsidRPr="000F36D6">
              <w:rPr>
                <w:b w:val="0"/>
                <w:sz w:val="24"/>
                <w:lang w:val="ru-RU" w:eastAsia="ru-RU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1000,0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71,7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7,17</w:t>
            </w:r>
          </w:p>
        </w:tc>
      </w:tr>
      <w:tr w:rsidR="00DF4E69" w:rsidRPr="00D2070D" w:rsidTr="00151914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18210102080010000110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pStyle w:val="2"/>
              <w:ind w:left="34" w:firstLine="0"/>
              <w:jc w:val="both"/>
              <w:rPr>
                <w:b w:val="0"/>
                <w:sz w:val="24"/>
                <w:lang w:val="ru-RU" w:eastAsia="ru-RU"/>
              </w:rPr>
            </w:pPr>
            <w:r w:rsidRPr="000F36D6">
              <w:rPr>
                <w:rFonts w:eastAsia="Calibri"/>
                <w:b w:val="0"/>
                <w:sz w:val="24"/>
                <w:lang w:eastAsia="en-US"/>
              </w:rPr>
              <w:t>Налог на доходы физических лиц в части суммы налога, превышающей 650 000 рублей, относящейся к части налоговой базы, превышающей 5 000 000 рублей (за исключением налога на доходы физических лиц с сумм прибыли контролируемой иностранной компании, в том числе фиксированной прибыли контролируемой иностранной компании)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1 500,0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253,5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>
              <w:rPr>
                <w:bCs/>
              </w:rPr>
              <w:t>16,9</w:t>
            </w:r>
          </w:p>
        </w:tc>
      </w:tr>
      <w:tr w:rsidR="00DF4E69" w:rsidRPr="00D2070D" w:rsidTr="002E2F24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18210102130010000110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jc w:val="both"/>
            </w:pPr>
            <w:r w:rsidRPr="000F36D6">
              <w:t>Налог на доходы физических лиц в отношении доходов от долевого участия в организации, полученных в виде дивидендов (в части суммы налога, не превышающей 650 000 рублей)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1 000,0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>
              <w:t>222,1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</w:pPr>
            <w:r>
              <w:t>22,21</w:t>
            </w:r>
          </w:p>
        </w:tc>
      </w:tr>
      <w:tr w:rsidR="00DF4E69" w:rsidRPr="00D2070D" w:rsidTr="00151914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18210102140010000110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jc w:val="both"/>
            </w:pPr>
            <w:r w:rsidRPr="000F36D6">
              <w:t>Налог на доходы физических лиц в отношении доходов от долевого участия в организации, полученных в виде дивидендов (в части суммы налога, превышающей 650 000 рублей)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2 000,0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>
              <w:t>758,7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</w:pPr>
            <w:r>
              <w:t>37,94</w:t>
            </w:r>
          </w:p>
        </w:tc>
      </w:tr>
      <w:tr w:rsidR="00DF4E69" w:rsidRPr="00D2070D" w:rsidTr="00151914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18210102150010000110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jc w:val="both"/>
            </w:pPr>
            <w:r w:rsidRPr="000F36D6">
              <w:t xml:space="preserve">Налог на доходы физических лиц в части суммы налога, превышающей 702 тысячи рублей, относящейся к части налоговой базы, превышающей 5 миллионов рублей и составляющей не более 20 миллионов рублей (за исключением налога на доходы физических лиц в отношении доходов, указанных в абзаце тридцать девятом статьи 50 Бюджетного кодекса Российской Федерации, налога на доходы физических лиц в части суммы налога, превышающей 312 тысяч рублей, относящейся к сумме налоговых баз, указанных в пункте 6 статьи 210 Налогового кодекса Российской Федерации, превышающей 2,4 миллиона рублей (за исключением налога на доходы физических лиц в отношении доходов, указанных в абзацах тридцать пятом и тридцать шестом статьи 50 Бюджетного кодекса Российской Федерации), а также налога на доходы физических лиц в отношении доходов физических лиц, не </w:t>
            </w:r>
            <w:r w:rsidRPr="000F36D6">
              <w:lastRenderedPageBreak/>
              <w:t>являющихся налоговыми резидентами Российской Федерации, указанных в абзаце девятом пункта 3 статьи 224 Налогового кодекса Российской Федерации, в части суммы налога, превышающей 312 тысяч рублей, относящейся к части налоговой базы, превышающей 2,4 миллиона рублей)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lastRenderedPageBreak/>
              <w:t>0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>
              <w:t>167,6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</w:pPr>
            <w:r>
              <w:t>0</w:t>
            </w:r>
          </w:p>
        </w:tc>
      </w:tr>
      <w:tr w:rsidR="00DF4E69" w:rsidRPr="00D2070D" w:rsidTr="00151914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18210102160010000110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jc w:val="both"/>
            </w:pPr>
            <w:r w:rsidRPr="000F36D6">
              <w:t xml:space="preserve">  Налог на доходы физических лиц в части суммы налога, превышающей 3 402 тысячи рублей, относящейся к части налоговой базы, превышающей 20 миллионов рублей и составляющей не более 50 миллионов рублей (за исключением налога на доходы физических лиц в отношении доходов, указанных в абзаце тридцать девятом статьи 50 Бюджетного кодекса Российской Федерации, налога на доходы физических лиц в части суммы налога, превышающей 312 тысяч рублей, относящейся к сумме налоговых баз, указанных в пункте 6 статьи 210 Налогового кодекса Российской Федерации, превышающей 2,4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0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>
              <w:t>33,0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0</w:t>
            </w:r>
          </w:p>
        </w:tc>
      </w:tr>
      <w:tr w:rsidR="00DF4E69" w:rsidRPr="00D2070D" w:rsidTr="00151914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</w:t>
            </w:r>
            <w:r>
              <w:rPr>
                <w:bCs/>
              </w:rPr>
              <w:t>21</w:t>
            </w:r>
            <w:r w:rsidRPr="000F36D6">
              <w:rPr>
                <w:bCs/>
              </w:rPr>
              <w:t>0010000110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jc w:val="both"/>
            </w:pPr>
            <w:r w:rsidRPr="000F36D6">
              <w:t>Налог на доходы физических лиц в части суммы налога, относящейся к налоговой базе, указанной в пункте 6.2 статьи 210 Налогового кодекса Российской Федерации, не превышающей 5 миллионов рублей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0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>
              <w:t>9,5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0</w:t>
            </w:r>
          </w:p>
        </w:tc>
      </w:tr>
      <w:tr w:rsidR="00DF4E69" w:rsidRPr="00D2070D" w:rsidTr="00151914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  <w:rPr>
                <w:b/>
                <w:bCs/>
              </w:rPr>
            </w:pPr>
            <w:r w:rsidRPr="000F36D6">
              <w:t>90020249999030000150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jc w:val="both"/>
            </w:pPr>
            <w:r w:rsidRPr="000F36D6">
              <w:rPr>
                <w:bCs/>
              </w:rPr>
              <w:t xml:space="preserve">Прочие межбюджетные трансферты, передаваемые бюджетам </w:t>
            </w:r>
            <w:r w:rsidRPr="000F36D6">
              <w:rPr>
                <w:snapToGrid w:val="0"/>
              </w:rPr>
              <w:t>внутригородских муниципальных образований городов федерального значения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1 920,0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>
              <w:t>960</w:t>
            </w:r>
            <w:r w:rsidRPr="000F36D6">
              <w:t>,0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25,0</w:t>
            </w:r>
          </w:p>
        </w:tc>
      </w:tr>
      <w:tr w:rsidR="00DF4E69" w:rsidRPr="00D2070D" w:rsidTr="00151914">
        <w:tc>
          <w:tcPr>
            <w:tcW w:w="269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90020803000030000150</w:t>
            </w:r>
          </w:p>
        </w:tc>
        <w:tc>
          <w:tcPr>
            <w:tcW w:w="4962" w:type="dxa"/>
            <w:vAlign w:val="center"/>
          </w:tcPr>
          <w:p w:rsidR="00DF4E69" w:rsidRPr="000F36D6" w:rsidRDefault="00DF4E69" w:rsidP="00DF4E69">
            <w:pPr>
              <w:jc w:val="both"/>
              <w:rPr>
                <w:bCs/>
              </w:rPr>
            </w:pPr>
            <w:r w:rsidRPr="000F36D6">
              <w:rPr>
                <w:bCs/>
              </w:rPr>
              <w:t>Перечисления из бюджетов внутригородских муниципальных образований городов федерального значения (в бюджеты внутригородских муниципальных образований городов федерального значения)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  <w:rPr>
                <w:bCs/>
              </w:rPr>
            </w:pPr>
            <w:r w:rsidRPr="000F36D6">
              <w:rPr>
                <w:bCs/>
              </w:rPr>
              <w:t>0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0,0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</w:pPr>
            <w:r w:rsidRPr="000F36D6">
              <w:t>0</w:t>
            </w:r>
          </w:p>
        </w:tc>
      </w:tr>
      <w:tr w:rsidR="00DF4E69" w:rsidRPr="00D2070D" w:rsidTr="009A02D0">
        <w:tc>
          <w:tcPr>
            <w:tcW w:w="2694" w:type="dxa"/>
            <w:vAlign w:val="center"/>
          </w:tcPr>
          <w:p w:rsidR="00DF4E69" w:rsidRPr="002F612F" w:rsidRDefault="00DF4E69" w:rsidP="00DF4E69">
            <w:pPr>
              <w:jc w:val="center"/>
            </w:pPr>
          </w:p>
        </w:tc>
        <w:tc>
          <w:tcPr>
            <w:tcW w:w="4962" w:type="dxa"/>
            <w:vAlign w:val="center"/>
          </w:tcPr>
          <w:p w:rsidR="00DF4E69" w:rsidRPr="002F612F" w:rsidRDefault="00DF4E69" w:rsidP="00DF4E69">
            <w:pPr>
              <w:jc w:val="both"/>
              <w:rPr>
                <w:bCs/>
              </w:rPr>
            </w:pP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</w:pP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</w:pPr>
          </w:p>
        </w:tc>
      </w:tr>
      <w:tr w:rsidR="00DF4E69" w:rsidRPr="00D2070D" w:rsidTr="00A74A47">
        <w:tc>
          <w:tcPr>
            <w:tcW w:w="2694" w:type="dxa"/>
            <w:vAlign w:val="center"/>
          </w:tcPr>
          <w:p w:rsidR="00DF4E69" w:rsidRPr="00D2070D" w:rsidRDefault="00DF4E69" w:rsidP="00DF4E69">
            <w:pPr>
              <w:jc w:val="center"/>
              <w:rPr>
                <w:b/>
              </w:rPr>
            </w:pPr>
          </w:p>
        </w:tc>
        <w:tc>
          <w:tcPr>
            <w:tcW w:w="4962" w:type="dxa"/>
            <w:vAlign w:val="center"/>
          </w:tcPr>
          <w:p w:rsidR="00DF4E69" w:rsidRPr="00D2070D" w:rsidRDefault="00DF4E69" w:rsidP="00DF4E69">
            <w:pPr>
              <w:pStyle w:val="2"/>
              <w:jc w:val="right"/>
              <w:rPr>
                <w:sz w:val="24"/>
                <w:lang w:val="ru-RU"/>
              </w:rPr>
            </w:pPr>
            <w:r w:rsidRPr="00D2070D">
              <w:rPr>
                <w:sz w:val="24"/>
                <w:lang w:val="ru-RU"/>
              </w:rPr>
              <w:t>ИТОГО ДОХОДОВ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25 082,8</w:t>
            </w:r>
          </w:p>
        </w:tc>
        <w:tc>
          <w:tcPr>
            <w:tcW w:w="1134" w:type="dxa"/>
            <w:vAlign w:val="center"/>
          </w:tcPr>
          <w:p w:rsidR="00DF4E69" w:rsidRPr="000F36D6" w:rsidRDefault="00DF4E69" w:rsidP="00DF4E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10 585,5</w:t>
            </w:r>
          </w:p>
        </w:tc>
        <w:tc>
          <w:tcPr>
            <w:tcW w:w="850" w:type="dxa"/>
            <w:vAlign w:val="center"/>
          </w:tcPr>
          <w:p w:rsidR="00DF4E69" w:rsidRPr="000F36D6" w:rsidRDefault="00DF4E69" w:rsidP="00DF4E6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42,20</w:t>
            </w:r>
          </w:p>
        </w:tc>
      </w:tr>
    </w:tbl>
    <w:p w:rsidR="00994155" w:rsidRPr="00D2070D" w:rsidRDefault="00994155" w:rsidP="00994155"/>
    <w:p w:rsidR="003C72F6" w:rsidRPr="000F36D6" w:rsidRDefault="003C72F6" w:rsidP="003C72F6">
      <w:pPr>
        <w:pStyle w:val="2"/>
        <w:ind w:left="360" w:firstLine="0"/>
        <w:jc w:val="center"/>
        <w:rPr>
          <w:sz w:val="24"/>
        </w:rPr>
      </w:pPr>
      <w:r w:rsidRPr="000F36D6">
        <w:rPr>
          <w:bCs w:val="0"/>
          <w:sz w:val="24"/>
        </w:rPr>
        <w:t xml:space="preserve">Расходы бюджета </w:t>
      </w:r>
      <w:r w:rsidRPr="000F36D6">
        <w:rPr>
          <w:sz w:val="24"/>
        </w:rPr>
        <w:t>муниципального округа</w:t>
      </w:r>
    </w:p>
    <w:p w:rsidR="00994155" w:rsidRPr="00D2070D" w:rsidRDefault="003C72F6" w:rsidP="00E90E38">
      <w:pPr>
        <w:jc w:val="center"/>
        <w:rPr>
          <w:b/>
          <w:bCs/>
        </w:rPr>
      </w:pPr>
      <w:r w:rsidRPr="000F36D6">
        <w:rPr>
          <w:b/>
          <w:bCs/>
        </w:rPr>
        <w:t xml:space="preserve">Ростокино в городе Москве за </w:t>
      </w:r>
      <w:r w:rsidR="000634C4">
        <w:rPr>
          <w:b/>
          <w:bCs/>
        </w:rPr>
        <w:t xml:space="preserve">1 полугодие </w:t>
      </w:r>
      <w:r w:rsidRPr="000F36D6">
        <w:rPr>
          <w:b/>
          <w:bCs/>
        </w:rPr>
        <w:t>2025</w:t>
      </w:r>
      <w:r w:rsidR="00E90E38">
        <w:rPr>
          <w:b/>
          <w:bCs/>
        </w:rPr>
        <w:t xml:space="preserve"> года</w:t>
      </w:r>
    </w:p>
    <w:p w:rsidR="00994155" w:rsidRPr="00D2070D" w:rsidRDefault="00994155" w:rsidP="00994155">
      <w:pPr>
        <w:jc w:val="right"/>
        <w:rPr>
          <w:b/>
          <w:bCs/>
        </w:rPr>
      </w:pPr>
      <w:proofErr w:type="spellStart"/>
      <w:r w:rsidRPr="00D2070D">
        <w:rPr>
          <w:b/>
          <w:bCs/>
        </w:rPr>
        <w:t>Тыс.руб</w:t>
      </w:r>
      <w:proofErr w:type="spellEnd"/>
      <w:r w:rsidRPr="00D2070D">
        <w:rPr>
          <w:b/>
          <w:bCs/>
        </w:rPr>
        <w:t>.</w:t>
      </w:r>
    </w:p>
    <w:tbl>
      <w:tblPr>
        <w:tblW w:w="1077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537"/>
        <w:gridCol w:w="851"/>
        <w:gridCol w:w="1559"/>
        <w:gridCol w:w="709"/>
        <w:gridCol w:w="1134"/>
        <w:gridCol w:w="1134"/>
        <w:gridCol w:w="850"/>
      </w:tblGrid>
      <w:tr w:rsidR="00994155" w:rsidRPr="00D2070D" w:rsidTr="00C75149">
        <w:trPr>
          <w:trHeight w:val="1028"/>
          <w:tblHeader/>
        </w:trPr>
        <w:tc>
          <w:tcPr>
            <w:tcW w:w="453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155" w:rsidRPr="00D2070D" w:rsidRDefault="00994155" w:rsidP="00F618B9">
            <w:pPr>
              <w:jc w:val="center"/>
              <w:rPr>
                <w:b/>
              </w:rPr>
            </w:pPr>
            <w:r w:rsidRPr="00D2070D">
              <w:rPr>
                <w:b/>
              </w:rPr>
              <w:lastRenderedPageBreak/>
              <w:t>Наименование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</w:rPr>
            </w:pPr>
            <w:r w:rsidRPr="00D2070D">
              <w:rPr>
                <w:b/>
              </w:rPr>
              <w:t>раздел, подраздел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</w:rPr>
            </w:pPr>
            <w:r w:rsidRPr="00D2070D">
              <w:rPr>
                <w:b/>
              </w:rPr>
              <w:t>целевая статья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</w:rPr>
            </w:pPr>
            <w:r w:rsidRPr="00D2070D">
              <w:rPr>
                <w:b/>
              </w:rPr>
              <w:t>вид расходов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Утверждено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Исполнено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% исполнения</w:t>
            </w:r>
          </w:p>
        </w:tc>
      </w:tr>
      <w:tr w:rsidR="009E54D3" w:rsidRPr="00D2070D" w:rsidTr="00C75149">
        <w:trPr>
          <w:trHeight w:val="401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4D3" w:rsidRPr="00D2070D" w:rsidRDefault="009E54D3" w:rsidP="009E54D3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Общегосударственные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34 260,4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17 302,4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50,50</w:t>
            </w:r>
          </w:p>
        </w:tc>
      </w:tr>
      <w:tr w:rsidR="009E54D3" w:rsidRPr="00D2070D" w:rsidTr="00C75149">
        <w:trPr>
          <w:trHeight w:val="59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4D3" w:rsidRPr="00D2070D" w:rsidRDefault="009E54D3" w:rsidP="009E54D3">
            <w:pPr>
              <w:rPr>
                <w:b/>
                <w:bCs/>
              </w:rPr>
            </w:pPr>
            <w:r w:rsidRPr="00D2070D">
              <w:rPr>
                <w:rFonts w:eastAsia="SimSun"/>
                <w:b/>
                <w:bCs/>
                <w:kern w:val="1"/>
                <w:lang w:eastAsia="hi-IN" w:bidi="hi-IN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6 861,3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3 340,7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48,69</w:t>
            </w:r>
          </w:p>
        </w:tc>
      </w:tr>
      <w:tr w:rsidR="009E54D3" w:rsidRPr="00D2070D" w:rsidTr="00C75149">
        <w:trPr>
          <w:trHeight w:val="59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4D3" w:rsidRPr="00D2070D" w:rsidRDefault="009E54D3" w:rsidP="009E54D3">
            <w:pPr>
              <w:rPr>
                <w:rFonts w:eastAsia="SimSun"/>
                <w:b/>
                <w:bCs/>
                <w:kern w:val="1"/>
                <w:lang w:eastAsia="hi-IN" w:bidi="hi-IN"/>
              </w:rPr>
            </w:pPr>
            <w:r w:rsidRPr="00D2070D">
              <w:rPr>
                <w:b/>
                <w:bCs/>
              </w:rPr>
              <w:t>Глава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31А 0100100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6 685,7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3 340,7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49,97</w:t>
            </w:r>
          </w:p>
        </w:tc>
      </w:tr>
      <w:tr w:rsidR="009E54D3" w:rsidRPr="00D2070D" w:rsidTr="00C75149">
        <w:trPr>
          <w:trHeight w:val="59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4D3" w:rsidRPr="00D2070D" w:rsidRDefault="009E54D3" w:rsidP="009E54D3">
            <w:r w:rsidRPr="00D2070D">
              <w:t>Расходы на выплаты персоналу государственных (муниципальных) органов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Cs/>
              </w:rPr>
            </w:pPr>
            <w:r w:rsidRPr="00D2070D">
              <w:rPr>
                <w:bCs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31А 0100100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Cs/>
              </w:rPr>
            </w:pPr>
            <w:r w:rsidRPr="000F36D6">
              <w:t>6 685,7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9D564B" w:rsidRDefault="009E54D3" w:rsidP="009E54D3">
            <w:pPr>
              <w:jc w:val="center"/>
            </w:pPr>
            <w:r w:rsidRPr="009D564B">
              <w:t>3 340,7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9D564B" w:rsidRDefault="009E54D3" w:rsidP="009E54D3">
            <w:pPr>
              <w:jc w:val="center"/>
              <w:rPr>
                <w:bCs/>
              </w:rPr>
            </w:pPr>
            <w:r w:rsidRPr="009D564B">
              <w:rPr>
                <w:bCs/>
              </w:rPr>
              <w:t>49,97</w:t>
            </w:r>
          </w:p>
        </w:tc>
      </w:tr>
      <w:tr w:rsidR="009E54D3" w:rsidRPr="00D2070D" w:rsidTr="00C75149">
        <w:trPr>
          <w:trHeight w:val="59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4D3" w:rsidRPr="00D2070D" w:rsidRDefault="009E54D3" w:rsidP="009E54D3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Прочие расходы в сфере здравоохранения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35Г 0101100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175,6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0</w:t>
            </w:r>
          </w:p>
        </w:tc>
      </w:tr>
      <w:tr w:rsidR="009E54D3" w:rsidRPr="00D2070D" w:rsidTr="00C75149">
        <w:trPr>
          <w:trHeight w:val="59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4D3" w:rsidRPr="00D2070D" w:rsidRDefault="009E54D3" w:rsidP="009E54D3">
            <w:r w:rsidRPr="00D2070D">
              <w:t>Расходы на выплаты персоналу государственных (муниципальных) органов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35Г 0101100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Cs/>
              </w:rPr>
            </w:pPr>
            <w:r w:rsidRPr="00D2070D">
              <w:rPr>
                <w:bCs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175,6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Cs/>
              </w:rPr>
            </w:pPr>
            <w:r w:rsidRPr="000F36D6">
              <w:rPr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Cs/>
              </w:rPr>
            </w:pPr>
            <w:r w:rsidRPr="000F36D6">
              <w:rPr>
                <w:bCs/>
              </w:rPr>
              <w:t>0</w:t>
            </w:r>
          </w:p>
        </w:tc>
      </w:tr>
      <w:tr w:rsidR="009E54D3" w:rsidRPr="00D2070D" w:rsidTr="00C75149">
        <w:trPr>
          <w:trHeight w:val="77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4D3" w:rsidRPr="00D2070D" w:rsidRDefault="009E54D3" w:rsidP="009E54D3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 xml:space="preserve">Функционирование законодательных (представительных) органов государственной власти и представительных органов муниципальных </w:t>
            </w:r>
            <w:r w:rsidRPr="00D2070D">
              <w:rPr>
                <w:b/>
              </w:rPr>
              <w:t>образований</w:t>
            </w:r>
            <w:r w:rsidRPr="00D2070D">
              <w:rPr>
                <w:b/>
                <w:bCs/>
              </w:rPr>
              <w:t xml:space="preserve">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  <w:bCs/>
              </w:rPr>
              <w:t>2 125,</w:t>
            </w:r>
            <w:r w:rsidRPr="000F36D6">
              <w:rPr>
                <w:b/>
                <w:bCs/>
                <w:lang w:val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96</w:t>
            </w:r>
            <w:r w:rsidRPr="000F36D6">
              <w:rPr>
                <w:b/>
                <w:bCs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45,18</w:t>
            </w:r>
          </w:p>
        </w:tc>
      </w:tr>
      <w:tr w:rsidR="009E54D3" w:rsidRPr="00D2070D" w:rsidTr="00C75149">
        <w:trPr>
          <w:trHeight w:val="57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/>
              </w:rPr>
            </w:pPr>
            <w:r w:rsidRPr="00D2070D">
              <w:rPr>
                <w:b/>
              </w:rPr>
              <w:t>Депутаты Совета депутатов внутригородского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31А 0100200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  <w:bCs/>
              </w:rPr>
              <w:t>205,</w:t>
            </w:r>
            <w:r w:rsidRPr="000F36D6">
              <w:rPr>
                <w:b/>
                <w:bCs/>
                <w:lang w:val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9E54D3" w:rsidRPr="00D2070D" w:rsidTr="00C75149">
        <w:trPr>
          <w:trHeight w:val="37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r w:rsidRPr="00D2070D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31А 0100200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Cs/>
              </w:rPr>
            </w:pPr>
            <w:r w:rsidRPr="00D2070D">
              <w:rPr>
                <w:bCs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Cs/>
                <w:lang w:val="en-US"/>
              </w:rPr>
            </w:pPr>
            <w:r w:rsidRPr="000F36D6">
              <w:rPr>
                <w:bCs/>
              </w:rPr>
              <w:t>205,</w:t>
            </w:r>
            <w:r w:rsidRPr="000F36D6">
              <w:rPr>
                <w:bCs/>
                <w:lang w:val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Cs/>
              </w:rPr>
            </w:pPr>
            <w:r w:rsidRPr="000F36D6">
              <w:rPr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Cs/>
              </w:rPr>
            </w:pPr>
            <w:r w:rsidRPr="000F36D6">
              <w:rPr>
                <w:bCs/>
              </w:rPr>
              <w:t>0</w:t>
            </w:r>
          </w:p>
        </w:tc>
      </w:tr>
      <w:tr w:rsidR="009E54D3" w:rsidRPr="00D2070D" w:rsidTr="00C75149">
        <w:trPr>
          <w:trHeight w:val="37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Межбюджетные трансферты бюджетам муниципальных округов в целях повышения эффективности осуществления Советами депутатов муниципальных округов переданных полномочий города Москвы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33А 0400100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1 920,0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96</w:t>
            </w:r>
            <w:r w:rsidRPr="000F36D6">
              <w:rPr>
                <w:b/>
                <w:bCs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  <w:r w:rsidRPr="000F36D6">
              <w:rPr>
                <w:b/>
                <w:bCs/>
              </w:rPr>
              <w:t>,0</w:t>
            </w:r>
          </w:p>
        </w:tc>
      </w:tr>
      <w:tr w:rsidR="009E54D3" w:rsidRPr="00D2070D" w:rsidTr="00C75149">
        <w:trPr>
          <w:trHeight w:val="37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r w:rsidRPr="00D2070D">
              <w:t>Расходы на выплаты персоналу государственных (муниципальных) органов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33А 0400100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Cs/>
              </w:rPr>
            </w:pPr>
            <w:r w:rsidRPr="00D2070D">
              <w:rPr>
                <w:bCs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1 920,0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Cs/>
              </w:rPr>
            </w:pPr>
            <w:r>
              <w:rPr>
                <w:bCs/>
              </w:rPr>
              <w:t>960,0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Cs/>
              </w:rPr>
            </w:pPr>
            <w:r>
              <w:rPr>
                <w:bCs/>
              </w:rPr>
              <w:t>50,0</w:t>
            </w:r>
          </w:p>
        </w:tc>
      </w:tr>
      <w:tr w:rsidR="009E54D3" w:rsidRPr="00D2070D" w:rsidTr="00C75149">
        <w:trPr>
          <w:trHeight w:val="120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Функционирование Правительства Российской Федерации, высших исполнительных органов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24 820,5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12 577,6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50,67</w:t>
            </w:r>
          </w:p>
        </w:tc>
      </w:tr>
      <w:tr w:rsidR="009E54D3" w:rsidRPr="00D2070D" w:rsidTr="00C75149">
        <w:trPr>
          <w:trHeight w:val="120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/>
                <w:bCs/>
              </w:rPr>
            </w:pPr>
            <w:r w:rsidRPr="00D2070D">
              <w:rPr>
                <w:b/>
              </w:rPr>
              <w:t>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24 488,9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12 577,6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51,36</w:t>
            </w:r>
          </w:p>
        </w:tc>
      </w:tr>
      <w:tr w:rsidR="009E54D3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r w:rsidRPr="00D2070D">
              <w:lastRenderedPageBreak/>
              <w:t>Расходы на выплаты персоналу государственных (муниципальных) органов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22 766,5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>
              <w:t>11 645,3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>
              <w:t>51,15</w:t>
            </w:r>
          </w:p>
        </w:tc>
      </w:tr>
      <w:tr w:rsidR="009E54D3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r w:rsidRPr="00D2070D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highlight w:val="yellow"/>
              </w:rPr>
            </w:pPr>
            <w:r w:rsidRPr="000F36D6">
              <w:t>1 707,4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>
              <w:t>932,3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>
              <w:t>54,60</w:t>
            </w:r>
          </w:p>
        </w:tc>
      </w:tr>
      <w:tr w:rsidR="009E54D3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r w:rsidRPr="00D2070D">
              <w:rPr>
                <w:color w:val="000000"/>
              </w:rPr>
              <w:t>Уплата налогов, сборов и иных платежей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highlight w:val="yellow"/>
              </w:rPr>
            </w:pPr>
            <w:r w:rsidRPr="000F36D6">
              <w:t>15,0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</w:t>
            </w:r>
          </w:p>
        </w:tc>
      </w:tr>
      <w:tr w:rsidR="009E54D3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pPr>
              <w:rPr>
                <w:b/>
              </w:rPr>
            </w:pPr>
            <w:r w:rsidRPr="00D2070D">
              <w:rPr>
                <w:b/>
                <w:bCs/>
              </w:rPr>
              <w:t>Прочие расходы в сфере здравоохранения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35Г 0101100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331,6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9E54D3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r w:rsidRPr="00D2070D">
              <w:t>Расходы на выплаты персоналу государственных (муниципальных) органов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35Г 0101100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Cs/>
              </w:rPr>
            </w:pPr>
            <w:r w:rsidRPr="00D2070D">
              <w:rPr>
                <w:bCs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331,6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</w:t>
            </w:r>
          </w:p>
        </w:tc>
      </w:tr>
      <w:tr w:rsidR="009E54D3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9E54D3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pPr>
              <w:rPr>
                <w:b/>
              </w:rPr>
            </w:pPr>
            <w:r w:rsidRPr="00D2070D">
              <w:rPr>
                <w:b/>
              </w:rPr>
              <w:t>Резервный фонд, предусмотренный органами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0111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32А 0100000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9E54D3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pPr>
              <w:rPr>
                <w:b/>
              </w:rPr>
            </w:pPr>
            <w:r w:rsidRPr="00D2070D">
              <w:rPr>
                <w:b/>
              </w:rPr>
              <w:t>Резервные средства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0111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32А 0100000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870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</w:t>
            </w:r>
          </w:p>
        </w:tc>
      </w:tr>
      <w:tr w:rsidR="009E54D3" w:rsidRPr="00D2070D" w:rsidTr="00C75149">
        <w:trPr>
          <w:trHeight w:val="30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443,6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424,1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95,60</w:t>
            </w:r>
          </w:p>
        </w:tc>
      </w:tr>
      <w:tr w:rsidR="009E54D3" w:rsidRPr="00D2070D" w:rsidTr="00C75149">
        <w:trPr>
          <w:trHeight w:val="30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/>
              </w:rPr>
            </w:pPr>
            <w:r w:rsidRPr="00D2070D">
              <w:rPr>
                <w:b/>
              </w:rPr>
              <w:t>Уплата членских взносов на осуществление деятельности Совета муниципальных образований города Москвы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31Б 0100400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86,1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86,1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100</w:t>
            </w:r>
          </w:p>
        </w:tc>
      </w:tr>
      <w:tr w:rsidR="009E54D3" w:rsidRPr="00D2070D" w:rsidTr="00FD500E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pPr>
              <w:rPr>
                <w:b/>
                <w:color w:val="000000"/>
              </w:rPr>
            </w:pPr>
            <w:r w:rsidRPr="00D2070D">
              <w:rPr>
                <w:b/>
                <w:color w:val="000000"/>
              </w:rPr>
              <w:t>Уплата налогов, сборов и иных платежей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31Б 0100400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86,1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</w:pPr>
            <w:r w:rsidRPr="000F36D6">
              <w:t>86,1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</w:pPr>
            <w:r w:rsidRPr="000F36D6">
              <w:t>100</w:t>
            </w:r>
          </w:p>
        </w:tc>
      </w:tr>
      <w:tr w:rsidR="009E54D3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rPr>
                <w:b/>
                <w:bCs/>
              </w:rPr>
            </w:pPr>
            <w:r w:rsidRPr="000F36D6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443,6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418,6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94,36</w:t>
            </w:r>
          </w:p>
        </w:tc>
      </w:tr>
      <w:tr w:rsidR="009E54D3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rPr>
                <w:b/>
              </w:rPr>
            </w:pPr>
            <w:r w:rsidRPr="000F36D6">
              <w:rPr>
                <w:b/>
              </w:rPr>
              <w:t>Уплата членских взносов на осуществление деятельности Совета муниципальных образований города Москвы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31Б 0100400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86,1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86,1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100</w:t>
            </w:r>
          </w:p>
        </w:tc>
      </w:tr>
      <w:tr w:rsidR="009E54D3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0F36D6" w:rsidRDefault="009E54D3" w:rsidP="009E54D3">
            <w:pPr>
              <w:rPr>
                <w:color w:val="000000"/>
              </w:rPr>
            </w:pPr>
            <w:r w:rsidRPr="000F36D6">
              <w:rPr>
                <w:color w:val="000000"/>
              </w:rPr>
              <w:t>Уплата налогов, сборов и иных платежей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31Б 0100400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86,1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</w:pPr>
            <w:r w:rsidRPr="000F36D6">
              <w:t>86,1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</w:pPr>
            <w:r w:rsidRPr="000F36D6">
              <w:t>100</w:t>
            </w:r>
          </w:p>
        </w:tc>
      </w:tr>
      <w:tr w:rsidR="009E54D3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0F36D6" w:rsidRDefault="009E54D3" w:rsidP="009E54D3">
            <w:pPr>
              <w:rPr>
                <w:b/>
              </w:rPr>
            </w:pPr>
            <w:r w:rsidRPr="000F36D6">
              <w:rPr>
                <w:b/>
              </w:rPr>
              <w:t>Расходы, связанные с учреждением звания «Почетный житель муниципального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31Б 0100600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357,5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>
              <w:t>338,0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>
              <w:t>94,55</w:t>
            </w:r>
          </w:p>
        </w:tc>
      </w:tr>
      <w:tr w:rsidR="009E54D3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r w:rsidRPr="000F36D6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31 Б 0100600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25,0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>
              <w:t>5,5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>
              <w:t>22,0</w:t>
            </w:r>
          </w:p>
        </w:tc>
      </w:tr>
      <w:tr w:rsidR="009E54D3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0F36D6" w:rsidRDefault="009E54D3" w:rsidP="009E54D3">
            <w:pPr>
              <w:rPr>
                <w:color w:val="000000"/>
              </w:rPr>
            </w:pPr>
            <w:r w:rsidRPr="000F36D6">
              <w:rPr>
                <w:color w:val="000000"/>
              </w:rPr>
              <w:t>Уплата налогов, сборов и иных платежей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31 Б 0100600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332,5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</w:pPr>
            <w:r w:rsidRPr="000F36D6">
              <w:t>332,5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</w:pPr>
            <w:r w:rsidRPr="000F36D6">
              <w:t>100</w:t>
            </w:r>
          </w:p>
        </w:tc>
      </w:tr>
      <w:tr w:rsidR="009E54D3" w:rsidRPr="00D2070D" w:rsidTr="00C75149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0F36D6" w:rsidRDefault="009E54D3" w:rsidP="009E54D3">
            <w:pPr>
              <w:rPr>
                <w:b/>
                <w:color w:val="000000"/>
              </w:rPr>
            </w:pPr>
            <w:r w:rsidRPr="000F36D6">
              <w:rPr>
                <w:b/>
                <w:color w:val="000000"/>
                <w:shd w:val="clear" w:color="auto" w:fill="FFFFFF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30,0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24,0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80,0</w:t>
            </w:r>
          </w:p>
        </w:tc>
      </w:tr>
      <w:tr w:rsidR="009E54D3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0F36D6" w:rsidRDefault="009E54D3" w:rsidP="009E54D3">
            <w:pPr>
              <w:rPr>
                <w:b/>
                <w:color w:val="000000"/>
                <w:shd w:val="clear" w:color="auto" w:fill="FFFFFF"/>
              </w:rPr>
            </w:pPr>
            <w:r w:rsidRPr="000F36D6">
              <w:rPr>
                <w:b/>
                <w:bCs/>
              </w:rPr>
              <w:t>Глава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0705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31А 0100100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7,0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70,0</w:t>
            </w:r>
          </w:p>
        </w:tc>
      </w:tr>
      <w:tr w:rsidR="009E54D3" w:rsidRPr="00D2070D" w:rsidTr="00C75149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0F36D6" w:rsidRDefault="009E54D3" w:rsidP="009E54D3">
            <w:r w:rsidRPr="000F36D6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0705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t>31А 0100100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7,0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70,0</w:t>
            </w:r>
          </w:p>
        </w:tc>
      </w:tr>
      <w:tr w:rsidR="009E54D3" w:rsidRPr="00D2070D" w:rsidTr="00C75149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0F36D6" w:rsidRDefault="009E54D3" w:rsidP="009E54D3">
            <w:pPr>
              <w:rPr>
                <w:b/>
                <w:color w:val="000000"/>
              </w:rPr>
            </w:pPr>
            <w:r w:rsidRPr="000F36D6">
              <w:rPr>
                <w:b/>
              </w:rPr>
              <w:t xml:space="preserve">Обеспечение деятельности администрации внутригородского </w:t>
            </w:r>
            <w:r w:rsidRPr="000F36D6">
              <w:rPr>
                <w:b/>
              </w:rPr>
              <w:lastRenderedPageBreak/>
              <w:t>муниципального образования в части содержания муниципальных служащих для решения вопросов местного 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lastRenderedPageBreak/>
              <w:t>0705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20,0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17,0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85,0</w:t>
            </w:r>
          </w:p>
        </w:tc>
      </w:tr>
      <w:tr w:rsidR="009E54D3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r w:rsidRPr="000F36D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0705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20,0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17,0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85,0</w:t>
            </w:r>
          </w:p>
        </w:tc>
      </w:tr>
      <w:tr w:rsidR="009E54D3" w:rsidRPr="00D2070D" w:rsidTr="00C75149">
        <w:trPr>
          <w:trHeight w:val="363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rPr>
                <w:b/>
              </w:rPr>
              <w:t>1 753,4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687,2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39,19</w:t>
            </w:r>
          </w:p>
        </w:tc>
      </w:tr>
      <w:tr w:rsidR="009E54D3" w:rsidRPr="00D2070D" w:rsidTr="00C75149">
        <w:trPr>
          <w:trHeight w:val="363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/>
              </w:rPr>
            </w:pPr>
            <w:r w:rsidRPr="00D2070D">
              <w:rPr>
                <w:b/>
              </w:rPr>
              <w:t>Праздничные и социально значимые мероприятия для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0804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35Е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rPr>
                <w:b/>
              </w:rPr>
              <w:t>1 753,4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687,2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39,19</w:t>
            </w:r>
          </w:p>
        </w:tc>
      </w:tr>
      <w:tr w:rsidR="009E54D3" w:rsidRPr="00D2070D" w:rsidTr="00C75149">
        <w:trPr>
          <w:trHeight w:val="285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r w:rsidRPr="00D2070D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0804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35Е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1 753,4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5119EB" w:rsidRDefault="009E54D3" w:rsidP="009E54D3">
            <w:pPr>
              <w:jc w:val="center"/>
            </w:pPr>
            <w:r w:rsidRPr="005119EB">
              <w:t>687,2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5119EB" w:rsidRDefault="009E54D3" w:rsidP="009E54D3">
            <w:pPr>
              <w:jc w:val="center"/>
            </w:pPr>
            <w:r w:rsidRPr="005119EB">
              <w:t>39,19</w:t>
            </w:r>
          </w:p>
        </w:tc>
      </w:tr>
      <w:tr w:rsidR="009E54D3" w:rsidRPr="00D2070D" w:rsidTr="00C75149">
        <w:trPr>
          <w:trHeight w:val="285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/>
              </w:rPr>
            </w:pPr>
            <w:r w:rsidRPr="00D2070D">
              <w:rPr>
                <w:b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230,4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108,0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46,88</w:t>
            </w:r>
          </w:p>
        </w:tc>
      </w:tr>
      <w:tr w:rsidR="009E54D3" w:rsidRPr="00D2070D" w:rsidTr="00C75149">
        <w:trPr>
          <w:trHeight w:val="285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/>
              </w:rPr>
            </w:pPr>
            <w:r w:rsidRPr="00D2070D">
              <w:rPr>
                <w:b/>
              </w:rPr>
              <w:t>Доплаты к пенсиям муниципальным служащим города Москвы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1001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35П 0101500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108,0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108,0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100</w:t>
            </w:r>
          </w:p>
        </w:tc>
      </w:tr>
      <w:tr w:rsidR="009E54D3" w:rsidRPr="00D2070D" w:rsidTr="00C75149">
        <w:trPr>
          <w:trHeight w:val="44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r w:rsidRPr="00D2070D">
              <w:t>Иные 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1001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35П 0101500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540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108,0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108,0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100</w:t>
            </w:r>
          </w:p>
        </w:tc>
      </w:tr>
      <w:tr w:rsidR="009E54D3" w:rsidRPr="00D2070D" w:rsidTr="00C75149">
        <w:trPr>
          <w:trHeight w:val="44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/>
              </w:rPr>
            </w:pPr>
            <w:r w:rsidRPr="00D2070D">
              <w:rPr>
                <w:b/>
              </w:rPr>
              <w:t>Социальные гарантии муниципальным служащим, вышедшим на пенсию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1006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35П 0101800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122,4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9E54D3" w:rsidRPr="00D2070D" w:rsidTr="00C75149">
        <w:trPr>
          <w:trHeight w:val="285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r w:rsidRPr="00D2070D"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1006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35П 0101800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320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122,4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</w:t>
            </w:r>
          </w:p>
        </w:tc>
      </w:tr>
      <w:tr w:rsidR="009E54D3" w:rsidRPr="00D2070D" w:rsidTr="00C75149">
        <w:trPr>
          <w:trHeight w:val="347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Cs/>
              </w:rPr>
            </w:pPr>
            <w:r w:rsidRPr="00D2070D">
              <w:rPr>
                <w:b/>
                <w:bCs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1200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144,0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73,2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50,83</w:t>
            </w:r>
          </w:p>
        </w:tc>
      </w:tr>
      <w:tr w:rsidR="009E54D3" w:rsidRPr="00D2070D" w:rsidTr="00C75149">
        <w:trPr>
          <w:trHeight w:val="347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Информирование жителей округа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1202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35Е 0100300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9E54D3" w:rsidRPr="00D2070D" w:rsidTr="00C75149">
        <w:trPr>
          <w:trHeight w:val="36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pPr>
              <w:rPr>
                <w:color w:val="000000"/>
              </w:rPr>
            </w:pPr>
            <w:r w:rsidRPr="00D2070D">
              <w:rPr>
                <w:color w:val="000000"/>
              </w:rPr>
              <w:t>Уплата налогов, сборов и иных платежей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1202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35Е 0100300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0</w:t>
            </w:r>
          </w:p>
        </w:tc>
      </w:tr>
      <w:tr w:rsidR="009E54D3" w:rsidRPr="00D2070D" w:rsidTr="00C75149">
        <w:trPr>
          <w:trHeight w:val="36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D2070D" w:rsidRDefault="009E54D3" w:rsidP="009E54D3">
            <w:pPr>
              <w:rPr>
                <w:color w:val="22272F"/>
                <w:shd w:val="clear" w:color="auto" w:fill="FFFFFF"/>
              </w:rPr>
            </w:pPr>
            <w:r w:rsidRPr="00D2070D">
              <w:rPr>
                <w:bCs/>
              </w:rPr>
              <w:t>Информирование жителей округа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1204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  <w:r w:rsidRPr="00D2070D">
              <w:rPr>
                <w:b/>
              </w:rPr>
              <w:t>35Е 0100300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</w:rPr>
              <w:t>144,0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73,2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50,83</w:t>
            </w:r>
          </w:p>
        </w:tc>
      </w:tr>
      <w:tr w:rsidR="009E54D3" w:rsidRPr="00D2070D" w:rsidTr="00C75149">
        <w:trPr>
          <w:trHeight w:val="36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r w:rsidRPr="00D2070D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1204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35Е 0100300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  <w:r w:rsidRPr="00D2070D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0F36D6" w:rsidRDefault="009E54D3" w:rsidP="009E54D3">
            <w:pPr>
              <w:jc w:val="center"/>
            </w:pPr>
            <w:r w:rsidRPr="000F36D6">
              <w:t>144,0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4D3E06" w:rsidRDefault="009E54D3" w:rsidP="009E54D3">
            <w:pPr>
              <w:jc w:val="center"/>
            </w:pPr>
            <w:r w:rsidRPr="004D3E06">
              <w:t>73,2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4D3" w:rsidRPr="004D3E06" w:rsidRDefault="009E54D3" w:rsidP="009E54D3">
            <w:pPr>
              <w:jc w:val="center"/>
            </w:pPr>
            <w:r w:rsidRPr="004D3E06">
              <w:t>50,83</w:t>
            </w:r>
          </w:p>
        </w:tc>
      </w:tr>
      <w:tr w:rsidR="009E54D3" w:rsidRPr="00D2070D" w:rsidTr="00C75149">
        <w:trPr>
          <w:trHeight w:val="36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4D3" w:rsidRPr="00D2070D" w:rsidRDefault="009E54D3" w:rsidP="009E54D3">
            <w:r w:rsidRPr="00D2070D">
              <w:rPr>
                <w:b/>
                <w:bCs/>
              </w:rPr>
              <w:t>ИТОГО РАСХОДОВ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54D3" w:rsidRPr="00D2070D" w:rsidRDefault="009E54D3" w:rsidP="009E54D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 w:rsidRPr="000F36D6">
              <w:rPr>
                <w:b/>
                <w:bCs/>
              </w:rPr>
              <w:t>36 418,2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18 194,8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4D3" w:rsidRPr="000F36D6" w:rsidRDefault="009E54D3" w:rsidP="009E54D3">
            <w:pPr>
              <w:jc w:val="center"/>
              <w:rPr>
                <w:b/>
              </w:rPr>
            </w:pPr>
            <w:r>
              <w:rPr>
                <w:b/>
              </w:rPr>
              <w:t>49,96</w:t>
            </w:r>
          </w:p>
        </w:tc>
      </w:tr>
    </w:tbl>
    <w:p w:rsidR="006527A3" w:rsidRPr="00431C8F" w:rsidRDefault="006527A3" w:rsidP="00431C8F">
      <w:pPr>
        <w:pStyle w:val="2"/>
        <w:jc w:val="center"/>
        <w:rPr>
          <w:sz w:val="24"/>
          <w:lang w:val="ru-RU"/>
        </w:rPr>
      </w:pPr>
    </w:p>
    <w:p w:rsidR="0006308B" w:rsidRPr="00E90E38" w:rsidRDefault="0006308B" w:rsidP="00E90E38">
      <w:pPr>
        <w:pStyle w:val="2"/>
        <w:ind w:left="360" w:firstLine="0"/>
        <w:jc w:val="center"/>
        <w:rPr>
          <w:sz w:val="24"/>
          <w:lang w:val="ru-RU"/>
        </w:rPr>
      </w:pPr>
      <w:r w:rsidRPr="000F36D6">
        <w:rPr>
          <w:bCs w:val="0"/>
          <w:sz w:val="24"/>
        </w:rPr>
        <w:t>Источники финансирования дефицита бюджета</w:t>
      </w:r>
      <w:r w:rsidRPr="000F36D6">
        <w:rPr>
          <w:b w:val="0"/>
          <w:bCs w:val="0"/>
          <w:sz w:val="24"/>
        </w:rPr>
        <w:t xml:space="preserve"> </w:t>
      </w:r>
      <w:r w:rsidRPr="000F36D6">
        <w:rPr>
          <w:sz w:val="24"/>
        </w:rPr>
        <w:t>муниципального округа</w:t>
      </w:r>
      <w:r w:rsidRPr="000F36D6">
        <w:rPr>
          <w:sz w:val="24"/>
          <w:lang w:val="ru-RU"/>
        </w:rPr>
        <w:t xml:space="preserve"> </w:t>
      </w:r>
      <w:r w:rsidRPr="000F36D6">
        <w:rPr>
          <w:sz w:val="24"/>
        </w:rPr>
        <w:t xml:space="preserve">Ростокино </w:t>
      </w:r>
      <w:r w:rsidRPr="000F36D6">
        <w:rPr>
          <w:bCs w:val="0"/>
          <w:sz w:val="24"/>
        </w:rPr>
        <w:t xml:space="preserve">в городе Москве за </w:t>
      </w:r>
      <w:r w:rsidR="000634C4">
        <w:rPr>
          <w:bCs w:val="0"/>
          <w:sz w:val="24"/>
        </w:rPr>
        <w:t xml:space="preserve">1 полугодие </w:t>
      </w:r>
      <w:r w:rsidRPr="000F36D6">
        <w:rPr>
          <w:bCs w:val="0"/>
          <w:sz w:val="24"/>
        </w:rPr>
        <w:t>2025 года</w:t>
      </w:r>
    </w:p>
    <w:p w:rsidR="00994155" w:rsidRPr="00D2070D" w:rsidRDefault="00994155" w:rsidP="00994155">
      <w:pPr>
        <w:pStyle w:val="3"/>
        <w:jc w:val="right"/>
        <w:rPr>
          <w:sz w:val="24"/>
        </w:rPr>
      </w:pPr>
      <w:r w:rsidRPr="00D2070D">
        <w:rPr>
          <w:sz w:val="24"/>
          <w:lang w:val="ru-RU"/>
        </w:rPr>
        <w:t>Тыс. руб.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2693"/>
        <w:gridCol w:w="1843"/>
        <w:gridCol w:w="1417"/>
      </w:tblGrid>
      <w:tr w:rsidR="00994155" w:rsidRPr="00D2070D" w:rsidTr="00E90E38">
        <w:trPr>
          <w:trHeight w:val="840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55" w:rsidRPr="00D2070D" w:rsidRDefault="00994155" w:rsidP="00F618B9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Наименование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55" w:rsidRPr="00D2070D" w:rsidRDefault="00994155" w:rsidP="00F618B9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Код группы, подгруппы, статьи, вида источника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55" w:rsidRPr="00D2070D" w:rsidRDefault="00994155" w:rsidP="00F618B9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Утвержденные бюджетные назначения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55" w:rsidRPr="00D2070D" w:rsidRDefault="00994155" w:rsidP="00F618B9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 xml:space="preserve">Исполнено сумма </w:t>
            </w:r>
          </w:p>
        </w:tc>
      </w:tr>
      <w:tr w:rsidR="00BA6A23" w:rsidRPr="00D2070D" w:rsidTr="00E90E38">
        <w:trPr>
          <w:trHeight w:val="840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A23" w:rsidRPr="00D2070D" w:rsidRDefault="00BA6A23" w:rsidP="00BA6A23">
            <w:pPr>
              <w:jc w:val="center"/>
            </w:pPr>
            <w:r w:rsidRPr="00D2070D">
              <w:t>Увеличение/Уменьшение остатков средств бюджетов</w:t>
            </w:r>
          </w:p>
          <w:p w:rsidR="00BA6A23" w:rsidRPr="00D2070D" w:rsidRDefault="00BA6A23" w:rsidP="00BA6A23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A23" w:rsidRPr="00D2070D" w:rsidRDefault="00BA6A23" w:rsidP="00BA6A23">
            <w:pPr>
              <w:jc w:val="center"/>
              <w:rPr>
                <w:b/>
              </w:rPr>
            </w:pPr>
            <w:r w:rsidRPr="00D2070D">
              <w:rPr>
                <w:b/>
              </w:rPr>
              <w:t>000 01 0 00 00 00 00000 000</w:t>
            </w:r>
          </w:p>
          <w:p w:rsidR="00BA6A23" w:rsidRPr="00D2070D" w:rsidRDefault="00BA6A23" w:rsidP="00BA6A23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A23" w:rsidRPr="000F36D6" w:rsidRDefault="00BA6A23" w:rsidP="00BA6A23">
            <w:pPr>
              <w:tabs>
                <w:tab w:val="left" w:pos="1701"/>
                <w:tab w:val="left" w:pos="1814"/>
              </w:tabs>
              <w:jc w:val="center"/>
              <w:rPr>
                <w:bCs/>
              </w:rPr>
            </w:pPr>
            <w:r w:rsidRPr="000F36D6">
              <w:rPr>
                <w:bCs/>
              </w:rPr>
              <w:t>11 335,4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A23" w:rsidRPr="000F36D6" w:rsidRDefault="00BA6A23" w:rsidP="00BA6A23">
            <w:pPr>
              <w:tabs>
                <w:tab w:val="left" w:pos="1701"/>
                <w:tab w:val="left" w:pos="1814"/>
              </w:tabs>
              <w:jc w:val="center"/>
              <w:rPr>
                <w:bCs/>
              </w:rPr>
            </w:pPr>
            <w:r>
              <w:rPr>
                <w:bCs/>
              </w:rPr>
              <w:t>7 609,3</w:t>
            </w:r>
          </w:p>
        </w:tc>
      </w:tr>
      <w:tr w:rsidR="00BA6A23" w:rsidRPr="00D2070D" w:rsidTr="00E90E38">
        <w:trPr>
          <w:trHeight w:val="1124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A23" w:rsidRPr="00D2070D" w:rsidRDefault="00BA6A23" w:rsidP="00BA6A23">
            <w:pPr>
              <w:jc w:val="center"/>
              <w:rPr>
                <w:b/>
              </w:rPr>
            </w:pPr>
            <w:r w:rsidRPr="00D2070D">
              <w:rPr>
                <w:color w:val="000000"/>
                <w:shd w:val="clear" w:color="auto" w:fill="FFFFFF"/>
              </w:rPr>
              <w:lastRenderedPageBreak/>
              <w:t>Увеличение прочих остатков денежных средств бюджетов внутригородских муниципальных образований городов федерального значения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A23" w:rsidRPr="00D2070D" w:rsidRDefault="00BA6A23" w:rsidP="00BA6A23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000 01 05 02 01 03 0000 510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A23" w:rsidRPr="000F36D6" w:rsidRDefault="00BA6A23" w:rsidP="00BA6A23">
            <w:pPr>
              <w:tabs>
                <w:tab w:val="left" w:pos="1701"/>
                <w:tab w:val="left" w:pos="1814"/>
              </w:tabs>
              <w:jc w:val="center"/>
            </w:pPr>
            <w:r w:rsidRPr="000F36D6">
              <w:t>- 25 082,8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A23" w:rsidRPr="000F36D6" w:rsidRDefault="00BA6A23" w:rsidP="00BA6A23">
            <w:pPr>
              <w:tabs>
                <w:tab w:val="left" w:pos="1701"/>
                <w:tab w:val="left" w:pos="1814"/>
              </w:tabs>
              <w:jc w:val="center"/>
            </w:pPr>
            <w:r>
              <w:t>-10 805,7</w:t>
            </w:r>
          </w:p>
        </w:tc>
      </w:tr>
      <w:tr w:rsidR="00BA6A23" w:rsidRPr="00D2070D" w:rsidTr="00E90E38">
        <w:trPr>
          <w:trHeight w:val="840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A23" w:rsidRPr="00D2070D" w:rsidRDefault="00BA6A23" w:rsidP="00BA6A23">
            <w:pPr>
              <w:jc w:val="center"/>
              <w:rPr>
                <w:bCs/>
              </w:rPr>
            </w:pPr>
            <w:r w:rsidRPr="00D2070D">
              <w:rPr>
                <w:color w:val="000000"/>
                <w:shd w:val="clear" w:color="auto" w:fill="FFFFFF"/>
              </w:rPr>
              <w:t>Уменьшение прочих остатков денежных средств бюджетов внутригородских муниципальных образований городов федерального значения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A23" w:rsidRPr="00D2070D" w:rsidRDefault="00BA6A23" w:rsidP="00BA6A23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000 01 05 02 01 03 0000 610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A23" w:rsidRPr="000F36D6" w:rsidRDefault="00BA6A23" w:rsidP="00BA6A23">
            <w:pPr>
              <w:tabs>
                <w:tab w:val="left" w:pos="1701"/>
                <w:tab w:val="left" w:pos="1814"/>
              </w:tabs>
              <w:jc w:val="center"/>
            </w:pPr>
            <w:r w:rsidRPr="000F36D6">
              <w:t>36 418,2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A23" w:rsidRPr="000F36D6" w:rsidRDefault="00BA6A23" w:rsidP="00BA6A23">
            <w:pPr>
              <w:tabs>
                <w:tab w:val="left" w:pos="1701"/>
                <w:tab w:val="left" w:pos="1814"/>
              </w:tabs>
              <w:jc w:val="center"/>
            </w:pPr>
            <w:r>
              <w:t>18 415,0</w:t>
            </w:r>
          </w:p>
        </w:tc>
      </w:tr>
    </w:tbl>
    <w:p w:rsidR="006527A3" w:rsidRDefault="006527A3" w:rsidP="00292DA5">
      <w:pPr>
        <w:pStyle w:val="2"/>
        <w:numPr>
          <w:ilvl w:val="0"/>
          <w:numId w:val="0"/>
        </w:numPr>
        <w:rPr>
          <w:b w:val="0"/>
          <w:sz w:val="24"/>
        </w:rPr>
      </w:pPr>
    </w:p>
    <w:p w:rsidR="00292DA5" w:rsidRPr="00292DA5" w:rsidRDefault="00292DA5" w:rsidP="00292DA5">
      <w:pPr>
        <w:rPr>
          <w:lang w:val="x-none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p w:rsidR="007D3465" w:rsidRPr="007D3465" w:rsidRDefault="007D3465" w:rsidP="007D3465">
      <w:pPr>
        <w:rPr>
          <w:lang w:val="x-none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sectPr w:rsidR="007D3465" w:rsidSect="006527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709" w:right="850" w:bottom="0" w:left="1134" w:header="397" w:footer="113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6D4" w:rsidRDefault="005716D4">
      <w:r>
        <w:separator/>
      </w:r>
    </w:p>
  </w:endnote>
  <w:endnote w:type="continuationSeparator" w:id="0">
    <w:p w:rsidR="005716D4" w:rsidRDefault="00571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6D4" w:rsidRDefault="005716D4">
      <w:r>
        <w:separator/>
      </w:r>
    </w:p>
  </w:footnote>
  <w:footnote w:type="continuationSeparator" w:id="0">
    <w:p w:rsidR="005716D4" w:rsidRDefault="005716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 w:rsidP="00AC1A62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996B98" w:rsidRPr="00996B98">
      <w:rPr>
        <w:noProof/>
        <w:lang w:val="ru-RU"/>
      </w:rPr>
      <w:t>2</w:t>
    </w:r>
    <w:r>
      <w:fldChar w:fldCharType="end"/>
    </w:r>
  </w:p>
  <w:p w:rsidR="00AC1A62" w:rsidRPr="00AC1A62" w:rsidRDefault="00AC1A62" w:rsidP="00AC1A62">
    <w:pPr>
      <w:pStyle w:val="a8"/>
      <w:jc w:val="center"/>
      <w:rPr>
        <w:lang w:val="ru-RU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1680"/>
        </w:tabs>
        <w:ind w:left="1680" w:hanging="375"/>
      </w:pPr>
      <w:rPr>
        <w:rFonts w:ascii="Times New Roman" w:hAnsi="Times New Roman" w:cs="Times New Roman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7C0608"/>
    <w:multiLevelType w:val="hybridMultilevel"/>
    <w:tmpl w:val="F990BB96"/>
    <w:lvl w:ilvl="0" w:tplc="E7BC9BB2">
      <w:start w:val="1"/>
      <w:numFmt w:val="decimal"/>
      <w:lvlText w:val="%1.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3C3501EB"/>
    <w:multiLevelType w:val="hybridMultilevel"/>
    <w:tmpl w:val="99D0591E"/>
    <w:lvl w:ilvl="0" w:tplc="04190005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4A8337B7"/>
    <w:multiLevelType w:val="hybridMultilevel"/>
    <w:tmpl w:val="3E000F2A"/>
    <w:lvl w:ilvl="0" w:tplc="51A8F6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F7017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9B4"/>
    <w:rsid w:val="00004263"/>
    <w:rsid w:val="00005C58"/>
    <w:rsid w:val="000102BA"/>
    <w:rsid w:val="00016086"/>
    <w:rsid w:val="00024304"/>
    <w:rsid w:val="00027EC4"/>
    <w:rsid w:val="00031099"/>
    <w:rsid w:val="000352E0"/>
    <w:rsid w:val="0003791E"/>
    <w:rsid w:val="00040882"/>
    <w:rsid w:val="00045F56"/>
    <w:rsid w:val="00052B20"/>
    <w:rsid w:val="000535D5"/>
    <w:rsid w:val="000569A7"/>
    <w:rsid w:val="00056D11"/>
    <w:rsid w:val="00061A46"/>
    <w:rsid w:val="0006308B"/>
    <w:rsid w:val="000634C4"/>
    <w:rsid w:val="00074C64"/>
    <w:rsid w:val="00077455"/>
    <w:rsid w:val="00083CFB"/>
    <w:rsid w:val="000927B9"/>
    <w:rsid w:val="0009326F"/>
    <w:rsid w:val="000A1308"/>
    <w:rsid w:val="000A6DC3"/>
    <w:rsid w:val="000B27D9"/>
    <w:rsid w:val="000B29DB"/>
    <w:rsid w:val="000B4E80"/>
    <w:rsid w:val="000B6519"/>
    <w:rsid w:val="000C20B1"/>
    <w:rsid w:val="000C43FD"/>
    <w:rsid w:val="000C5520"/>
    <w:rsid w:val="000D02F9"/>
    <w:rsid w:val="000D7376"/>
    <w:rsid w:val="000E058B"/>
    <w:rsid w:val="000E7D50"/>
    <w:rsid w:val="000F460D"/>
    <w:rsid w:val="001000A9"/>
    <w:rsid w:val="001036D2"/>
    <w:rsid w:val="001076C9"/>
    <w:rsid w:val="001121E7"/>
    <w:rsid w:val="001128FE"/>
    <w:rsid w:val="001142A4"/>
    <w:rsid w:val="0012058E"/>
    <w:rsid w:val="00133440"/>
    <w:rsid w:val="00134936"/>
    <w:rsid w:val="00135678"/>
    <w:rsid w:val="00135D7E"/>
    <w:rsid w:val="00136412"/>
    <w:rsid w:val="00140557"/>
    <w:rsid w:val="0014450A"/>
    <w:rsid w:val="00147477"/>
    <w:rsid w:val="00151914"/>
    <w:rsid w:val="001528DC"/>
    <w:rsid w:val="00156089"/>
    <w:rsid w:val="001610CC"/>
    <w:rsid w:val="00163262"/>
    <w:rsid w:val="0017172D"/>
    <w:rsid w:val="00171E13"/>
    <w:rsid w:val="0017344C"/>
    <w:rsid w:val="00186765"/>
    <w:rsid w:val="00190C4D"/>
    <w:rsid w:val="00196AA8"/>
    <w:rsid w:val="00196F37"/>
    <w:rsid w:val="001A1F9A"/>
    <w:rsid w:val="001A44A8"/>
    <w:rsid w:val="001B15BF"/>
    <w:rsid w:val="001B41B4"/>
    <w:rsid w:val="001B5756"/>
    <w:rsid w:val="001B6F84"/>
    <w:rsid w:val="001B760B"/>
    <w:rsid w:val="001B7A1E"/>
    <w:rsid w:val="001C1882"/>
    <w:rsid w:val="001C3B1D"/>
    <w:rsid w:val="001C4074"/>
    <w:rsid w:val="001C4A1E"/>
    <w:rsid w:val="001C4B20"/>
    <w:rsid w:val="001C6ECE"/>
    <w:rsid w:val="001D24A4"/>
    <w:rsid w:val="001D2D6B"/>
    <w:rsid w:val="001D3CB0"/>
    <w:rsid w:val="001D54E4"/>
    <w:rsid w:val="001D760B"/>
    <w:rsid w:val="001E5D8A"/>
    <w:rsid w:val="001E6106"/>
    <w:rsid w:val="001F3E18"/>
    <w:rsid w:val="00200B74"/>
    <w:rsid w:val="0020391C"/>
    <w:rsid w:val="002108F5"/>
    <w:rsid w:val="002111AD"/>
    <w:rsid w:val="002151ED"/>
    <w:rsid w:val="0021703D"/>
    <w:rsid w:val="002233AB"/>
    <w:rsid w:val="00224D3E"/>
    <w:rsid w:val="00231187"/>
    <w:rsid w:val="0023338B"/>
    <w:rsid w:val="002334F3"/>
    <w:rsid w:val="0023711F"/>
    <w:rsid w:val="002415AC"/>
    <w:rsid w:val="00250DD4"/>
    <w:rsid w:val="00252853"/>
    <w:rsid w:val="0025423B"/>
    <w:rsid w:val="00260CA7"/>
    <w:rsid w:val="002611B8"/>
    <w:rsid w:val="00261AFB"/>
    <w:rsid w:val="00261C79"/>
    <w:rsid w:val="00261CBB"/>
    <w:rsid w:val="00262E98"/>
    <w:rsid w:val="00265467"/>
    <w:rsid w:val="002657A1"/>
    <w:rsid w:val="0026637E"/>
    <w:rsid w:val="0027417B"/>
    <w:rsid w:val="00275222"/>
    <w:rsid w:val="00277AA6"/>
    <w:rsid w:val="00280E05"/>
    <w:rsid w:val="00282A3C"/>
    <w:rsid w:val="00282C97"/>
    <w:rsid w:val="0029112D"/>
    <w:rsid w:val="00292DA5"/>
    <w:rsid w:val="002956BC"/>
    <w:rsid w:val="00296DC5"/>
    <w:rsid w:val="002A1440"/>
    <w:rsid w:val="002A3342"/>
    <w:rsid w:val="002A35CE"/>
    <w:rsid w:val="002A430F"/>
    <w:rsid w:val="002A7A22"/>
    <w:rsid w:val="002B0C5B"/>
    <w:rsid w:val="002B343F"/>
    <w:rsid w:val="002B47C1"/>
    <w:rsid w:val="002B4C06"/>
    <w:rsid w:val="002B6E6B"/>
    <w:rsid w:val="002B7A87"/>
    <w:rsid w:val="002C07D3"/>
    <w:rsid w:val="002C105F"/>
    <w:rsid w:val="002C4061"/>
    <w:rsid w:val="002C5A36"/>
    <w:rsid w:val="002D34C2"/>
    <w:rsid w:val="002D3B23"/>
    <w:rsid w:val="002D494D"/>
    <w:rsid w:val="002D666E"/>
    <w:rsid w:val="002D7F00"/>
    <w:rsid w:val="002E1E31"/>
    <w:rsid w:val="002E2F24"/>
    <w:rsid w:val="002E31EC"/>
    <w:rsid w:val="002E757B"/>
    <w:rsid w:val="002F024B"/>
    <w:rsid w:val="002F42A9"/>
    <w:rsid w:val="002F47ED"/>
    <w:rsid w:val="002F5DC1"/>
    <w:rsid w:val="002F785D"/>
    <w:rsid w:val="002F7C62"/>
    <w:rsid w:val="00305B6D"/>
    <w:rsid w:val="003061A2"/>
    <w:rsid w:val="00306CB5"/>
    <w:rsid w:val="00314191"/>
    <w:rsid w:val="00315FE1"/>
    <w:rsid w:val="0031638A"/>
    <w:rsid w:val="00317142"/>
    <w:rsid w:val="00320C1E"/>
    <w:rsid w:val="00330C28"/>
    <w:rsid w:val="0033190F"/>
    <w:rsid w:val="00333576"/>
    <w:rsid w:val="00334F56"/>
    <w:rsid w:val="00335CCC"/>
    <w:rsid w:val="003406C8"/>
    <w:rsid w:val="00340E60"/>
    <w:rsid w:val="00342467"/>
    <w:rsid w:val="00347F40"/>
    <w:rsid w:val="003537C3"/>
    <w:rsid w:val="00355091"/>
    <w:rsid w:val="00357BCF"/>
    <w:rsid w:val="0036023F"/>
    <w:rsid w:val="00361380"/>
    <w:rsid w:val="00383C90"/>
    <w:rsid w:val="00385214"/>
    <w:rsid w:val="003903BB"/>
    <w:rsid w:val="003914EB"/>
    <w:rsid w:val="00392092"/>
    <w:rsid w:val="0039535C"/>
    <w:rsid w:val="003A72DA"/>
    <w:rsid w:val="003B3E47"/>
    <w:rsid w:val="003B6286"/>
    <w:rsid w:val="003B69B4"/>
    <w:rsid w:val="003C293F"/>
    <w:rsid w:val="003C72F6"/>
    <w:rsid w:val="003D0FE8"/>
    <w:rsid w:val="003D215B"/>
    <w:rsid w:val="003D2C93"/>
    <w:rsid w:val="003D2DF7"/>
    <w:rsid w:val="003D58AD"/>
    <w:rsid w:val="003E2A42"/>
    <w:rsid w:val="003E36E0"/>
    <w:rsid w:val="003E450B"/>
    <w:rsid w:val="003E7F78"/>
    <w:rsid w:val="003F0CC0"/>
    <w:rsid w:val="003F4272"/>
    <w:rsid w:val="0040036A"/>
    <w:rsid w:val="0040457B"/>
    <w:rsid w:val="00405C22"/>
    <w:rsid w:val="00407335"/>
    <w:rsid w:val="00410782"/>
    <w:rsid w:val="0041405A"/>
    <w:rsid w:val="00417B2D"/>
    <w:rsid w:val="00421EB5"/>
    <w:rsid w:val="00424AEA"/>
    <w:rsid w:val="00425922"/>
    <w:rsid w:val="00431202"/>
    <w:rsid w:val="00431C8F"/>
    <w:rsid w:val="00434224"/>
    <w:rsid w:val="00442C8E"/>
    <w:rsid w:val="00452240"/>
    <w:rsid w:val="00452C52"/>
    <w:rsid w:val="004530B8"/>
    <w:rsid w:val="00462364"/>
    <w:rsid w:val="00471176"/>
    <w:rsid w:val="00473DF0"/>
    <w:rsid w:val="00480291"/>
    <w:rsid w:val="004843C2"/>
    <w:rsid w:val="00484C20"/>
    <w:rsid w:val="00485151"/>
    <w:rsid w:val="004874EF"/>
    <w:rsid w:val="00490B05"/>
    <w:rsid w:val="004934A0"/>
    <w:rsid w:val="004A25BC"/>
    <w:rsid w:val="004A30A8"/>
    <w:rsid w:val="004A37AF"/>
    <w:rsid w:val="004B5416"/>
    <w:rsid w:val="004C278D"/>
    <w:rsid w:val="004C2954"/>
    <w:rsid w:val="004C319A"/>
    <w:rsid w:val="004C6F6D"/>
    <w:rsid w:val="004D1DAC"/>
    <w:rsid w:val="004D31BA"/>
    <w:rsid w:val="004D3D61"/>
    <w:rsid w:val="004D4147"/>
    <w:rsid w:val="004E143C"/>
    <w:rsid w:val="004E1CE6"/>
    <w:rsid w:val="004E493E"/>
    <w:rsid w:val="004E73CF"/>
    <w:rsid w:val="004F329A"/>
    <w:rsid w:val="00500BE1"/>
    <w:rsid w:val="005029F0"/>
    <w:rsid w:val="00502C9F"/>
    <w:rsid w:val="00503527"/>
    <w:rsid w:val="00507283"/>
    <w:rsid w:val="00507A43"/>
    <w:rsid w:val="0051449B"/>
    <w:rsid w:val="005240E1"/>
    <w:rsid w:val="00530D09"/>
    <w:rsid w:val="00534966"/>
    <w:rsid w:val="0053597B"/>
    <w:rsid w:val="00540329"/>
    <w:rsid w:val="00540509"/>
    <w:rsid w:val="00543B6E"/>
    <w:rsid w:val="005452AC"/>
    <w:rsid w:val="00557198"/>
    <w:rsid w:val="005606A4"/>
    <w:rsid w:val="00561F48"/>
    <w:rsid w:val="0056658A"/>
    <w:rsid w:val="005679AE"/>
    <w:rsid w:val="005716D4"/>
    <w:rsid w:val="00571D0A"/>
    <w:rsid w:val="005744A8"/>
    <w:rsid w:val="00575AC6"/>
    <w:rsid w:val="0058121D"/>
    <w:rsid w:val="00581B57"/>
    <w:rsid w:val="00581F0C"/>
    <w:rsid w:val="00582590"/>
    <w:rsid w:val="00583359"/>
    <w:rsid w:val="00590AEC"/>
    <w:rsid w:val="00592B63"/>
    <w:rsid w:val="0059507E"/>
    <w:rsid w:val="0059696D"/>
    <w:rsid w:val="0059794D"/>
    <w:rsid w:val="005A24B6"/>
    <w:rsid w:val="005A2846"/>
    <w:rsid w:val="005A4588"/>
    <w:rsid w:val="005B2ADA"/>
    <w:rsid w:val="005C0EE8"/>
    <w:rsid w:val="005C4D40"/>
    <w:rsid w:val="005C6C6A"/>
    <w:rsid w:val="005D1F82"/>
    <w:rsid w:val="005D3E19"/>
    <w:rsid w:val="005D5C50"/>
    <w:rsid w:val="005D6A8B"/>
    <w:rsid w:val="005E0992"/>
    <w:rsid w:val="005E716C"/>
    <w:rsid w:val="005F409C"/>
    <w:rsid w:val="00604A3B"/>
    <w:rsid w:val="00611DCE"/>
    <w:rsid w:val="00622AC5"/>
    <w:rsid w:val="00636542"/>
    <w:rsid w:val="00643EDB"/>
    <w:rsid w:val="00644AEA"/>
    <w:rsid w:val="00644DE4"/>
    <w:rsid w:val="00645C93"/>
    <w:rsid w:val="00650D62"/>
    <w:rsid w:val="006527A3"/>
    <w:rsid w:val="00653ACD"/>
    <w:rsid w:val="00654EA2"/>
    <w:rsid w:val="006561B9"/>
    <w:rsid w:val="006624B1"/>
    <w:rsid w:val="00663222"/>
    <w:rsid w:val="00663C2D"/>
    <w:rsid w:val="006659B5"/>
    <w:rsid w:val="006733D1"/>
    <w:rsid w:val="006745F3"/>
    <w:rsid w:val="006761E1"/>
    <w:rsid w:val="00677F51"/>
    <w:rsid w:val="006834AF"/>
    <w:rsid w:val="0069064C"/>
    <w:rsid w:val="00691242"/>
    <w:rsid w:val="0069391A"/>
    <w:rsid w:val="00693DF6"/>
    <w:rsid w:val="00696089"/>
    <w:rsid w:val="006A212D"/>
    <w:rsid w:val="006A40B0"/>
    <w:rsid w:val="006A4144"/>
    <w:rsid w:val="006A4433"/>
    <w:rsid w:val="006A4B37"/>
    <w:rsid w:val="006A5741"/>
    <w:rsid w:val="006B08E2"/>
    <w:rsid w:val="006B2238"/>
    <w:rsid w:val="006B3A8A"/>
    <w:rsid w:val="006B3AE2"/>
    <w:rsid w:val="006B511B"/>
    <w:rsid w:val="006C1AF5"/>
    <w:rsid w:val="006C3C9C"/>
    <w:rsid w:val="006C5035"/>
    <w:rsid w:val="006C61F7"/>
    <w:rsid w:val="006D1064"/>
    <w:rsid w:val="006D325F"/>
    <w:rsid w:val="006D38FC"/>
    <w:rsid w:val="006D3EAD"/>
    <w:rsid w:val="006E4F10"/>
    <w:rsid w:val="006E7A71"/>
    <w:rsid w:val="006F06BF"/>
    <w:rsid w:val="006F3D27"/>
    <w:rsid w:val="006F58E5"/>
    <w:rsid w:val="006F6DC1"/>
    <w:rsid w:val="00700852"/>
    <w:rsid w:val="00705FB4"/>
    <w:rsid w:val="0071357C"/>
    <w:rsid w:val="00716A45"/>
    <w:rsid w:val="007211D0"/>
    <w:rsid w:val="007238E7"/>
    <w:rsid w:val="0072396D"/>
    <w:rsid w:val="00724055"/>
    <w:rsid w:val="007257A5"/>
    <w:rsid w:val="00726092"/>
    <w:rsid w:val="00730E3B"/>
    <w:rsid w:val="0074214A"/>
    <w:rsid w:val="00742E10"/>
    <w:rsid w:val="00743583"/>
    <w:rsid w:val="00744CFE"/>
    <w:rsid w:val="00751A29"/>
    <w:rsid w:val="00751B24"/>
    <w:rsid w:val="00752B0B"/>
    <w:rsid w:val="00757880"/>
    <w:rsid w:val="007672A0"/>
    <w:rsid w:val="00781797"/>
    <w:rsid w:val="007821C9"/>
    <w:rsid w:val="00787471"/>
    <w:rsid w:val="00791518"/>
    <w:rsid w:val="00796B34"/>
    <w:rsid w:val="007971CD"/>
    <w:rsid w:val="007A2653"/>
    <w:rsid w:val="007A4BF5"/>
    <w:rsid w:val="007A768D"/>
    <w:rsid w:val="007B39FA"/>
    <w:rsid w:val="007B5C3E"/>
    <w:rsid w:val="007C54D8"/>
    <w:rsid w:val="007D3199"/>
    <w:rsid w:val="007D3465"/>
    <w:rsid w:val="007D379B"/>
    <w:rsid w:val="007D4F94"/>
    <w:rsid w:val="007D6CC2"/>
    <w:rsid w:val="007E0016"/>
    <w:rsid w:val="007F272C"/>
    <w:rsid w:val="007F4305"/>
    <w:rsid w:val="007F5573"/>
    <w:rsid w:val="007F7B82"/>
    <w:rsid w:val="008108FB"/>
    <w:rsid w:val="0081603F"/>
    <w:rsid w:val="008230DE"/>
    <w:rsid w:val="00824867"/>
    <w:rsid w:val="008311FC"/>
    <w:rsid w:val="00841C15"/>
    <w:rsid w:val="00843A92"/>
    <w:rsid w:val="008536FE"/>
    <w:rsid w:val="00857BF2"/>
    <w:rsid w:val="008617CC"/>
    <w:rsid w:val="008873B8"/>
    <w:rsid w:val="00891FB4"/>
    <w:rsid w:val="008A45F7"/>
    <w:rsid w:val="008A60A4"/>
    <w:rsid w:val="008B04EE"/>
    <w:rsid w:val="008B1874"/>
    <w:rsid w:val="008B2B52"/>
    <w:rsid w:val="008B5EC2"/>
    <w:rsid w:val="008B689D"/>
    <w:rsid w:val="008B6DCC"/>
    <w:rsid w:val="008D11E1"/>
    <w:rsid w:val="008D2F05"/>
    <w:rsid w:val="008D5B28"/>
    <w:rsid w:val="008E2571"/>
    <w:rsid w:val="008E35B8"/>
    <w:rsid w:val="008F2E4F"/>
    <w:rsid w:val="008F34C5"/>
    <w:rsid w:val="008F3E08"/>
    <w:rsid w:val="009015F7"/>
    <w:rsid w:val="00903CF2"/>
    <w:rsid w:val="009109A9"/>
    <w:rsid w:val="00913000"/>
    <w:rsid w:val="00924656"/>
    <w:rsid w:val="009350B4"/>
    <w:rsid w:val="00937758"/>
    <w:rsid w:val="0094087E"/>
    <w:rsid w:val="00940D2A"/>
    <w:rsid w:val="0094306D"/>
    <w:rsid w:val="00943CAF"/>
    <w:rsid w:val="009460F0"/>
    <w:rsid w:val="00947499"/>
    <w:rsid w:val="00953892"/>
    <w:rsid w:val="009550AE"/>
    <w:rsid w:val="009652F8"/>
    <w:rsid w:val="0096558A"/>
    <w:rsid w:val="009701B5"/>
    <w:rsid w:val="00973196"/>
    <w:rsid w:val="00973FC3"/>
    <w:rsid w:val="00981B4F"/>
    <w:rsid w:val="009830D1"/>
    <w:rsid w:val="009853C3"/>
    <w:rsid w:val="0099249A"/>
    <w:rsid w:val="009933DB"/>
    <w:rsid w:val="00994155"/>
    <w:rsid w:val="00996B98"/>
    <w:rsid w:val="009A02D0"/>
    <w:rsid w:val="009A182F"/>
    <w:rsid w:val="009A1A82"/>
    <w:rsid w:val="009A71B4"/>
    <w:rsid w:val="009B4258"/>
    <w:rsid w:val="009B6D22"/>
    <w:rsid w:val="009C389A"/>
    <w:rsid w:val="009C759B"/>
    <w:rsid w:val="009C7DED"/>
    <w:rsid w:val="009E060F"/>
    <w:rsid w:val="009E131A"/>
    <w:rsid w:val="009E3B3B"/>
    <w:rsid w:val="009E4280"/>
    <w:rsid w:val="009E444C"/>
    <w:rsid w:val="009E54D3"/>
    <w:rsid w:val="009E7874"/>
    <w:rsid w:val="009F018E"/>
    <w:rsid w:val="009F0277"/>
    <w:rsid w:val="009F21CC"/>
    <w:rsid w:val="00A00FC4"/>
    <w:rsid w:val="00A0154C"/>
    <w:rsid w:val="00A01DCC"/>
    <w:rsid w:val="00A077E2"/>
    <w:rsid w:val="00A11EEF"/>
    <w:rsid w:val="00A13915"/>
    <w:rsid w:val="00A139FE"/>
    <w:rsid w:val="00A14513"/>
    <w:rsid w:val="00A1566E"/>
    <w:rsid w:val="00A279B1"/>
    <w:rsid w:val="00A32955"/>
    <w:rsid w:val="00A3718F"/>
    <w:rsid w:val="00A41B97"/>
    <w:rsid w:val="00A47F5A"/>
    <w:rsid w:val="00A50B84"/>
    <w:rsid w:val="00A53B72"/>
    <w:rsid w:val="00A5429B"/>
    <w:rsid w:val="00A61616"/>
    <w:rsid w:val="00A61BF6"/>
    <w:rsid w:val="00A66C30"/>
    <w:rsid w:val="00A72806"/>
    <w:rsid w:val="00A7285C"/>
    <w:rsid w:val="00A74A47"/>
    <w:rsid w:val="00A7703A"/>
    <w:rsid w:val="00A77E64"/>
    <w:rsid w:val="00A821D2"/>
    <w:rsid w:val="00A86EDA"/>
    <w:rsid w:val="00A87055"/>
    <w:rsid w:val="00A875B2"/>
    <w:rsid w:val="00A9377B"/>
    <w:rsid w:val="00A9550D"/>
    <w:rsid w:val="00A95AA6"/>
    <w:rsid w:val="00A96D9C"/>
    <w:rsid w:val="00AA3628"/>
    <w:rsid w:val="00AA75E8"/>
    <w:rsid w:val="00AB0583"/>
    <w:rsid w:val="00AB0AC9"/>
    <w:rsid w:val="00AB1007"/>
    <w:rsid w:val="00AB6962"/>
    <w:rsid w:val="00AC056C"/>
    <w:rsid w:val="00AC0F1A"/>
    <w:rsid w:val="00AC1A62"/>
    <w:rsid w:val="00AC2CBB"/>
    <w:rsid w:val="00AC69B2"/>
    <w:rsid w:val="00AD199C"/>
    <w:rsid w:val="00AD235B"/>
    <w:rsid w:val="00AD3E2E"/>
    <w:rsid w:val="00AD3F2E"/>
    <w:rsid w:val="00AD53C7"/>
    <w:rsid w:val="00AE1111"/>
    <w:rsid w:val="00AE264E"/>
    <w:rsid w:val="00AE568F"/>
    <w:rsid w:val="00AE5828"/>
    <w:rsid w:val="00AF619E"/>
    <w:rsid w:val="00B0372E"/>
    <w:rsid w:val="00B03F00"/>
    <w:rsid w:val="00B0510F"/>
    <w:rsid w:val="00B053BE"/>
    <w:rsid w:val="00B12203"/>
    <w:rsid w:val="00B12D1B"/>
    <w:rsid w:val="00B206A2"/>
    <w:rsid w:val="00B25890"/>
    <w:rsid w:val="00B27B26"/>
    <w:rsid w:val="00B27E66"/>
    <w:rsid w:val="00B334B7"/>
    <w:rsid w:val="00B42648"/>
    <w:rsid w:val="00B43019"/>
    <w:rsid w:val="00B47F5E"/>
    <w:rsid w:val="00B50085"/>
    <w:rsid w:val="00B53FAD"/>
    <w:rsid w:val="00B57989"/>
    <w:rsid w:val="00B66C2F"/>
    <w:rsid w:val="00B704DE"/>
    <w:rsid w:val="00B72A81"/>
    <w:rsid w:val="00B761CE"/>
    <w:rsid w:val="00B76FA3"/>
    <w:rsid w:val="00B848C6"/>
    <w:rsid w:val="00B84F8F"/>
    <w:rsid w:val="00B855DE"/>
    <w:rsid w:val="00B90C6A"/>
    <w:rsid w:val="00B91623"/>
    <w:rsid w:val="00B95D28"/>
    <w:rsid w:val="00B96C66"/>
    <w:rsid w:val="00BA1242"/>
    <w:rsid w:val="00BA1D9C"/>
    <w:rsid w:val="00BA51AC"/>
    <w:rsid w:val="00BA6A23"/>
    <w:rsid w:val="00BB7977"/>
    <w:rsid w:val="00BB7FC3"/>
    <w:rsid w:val="00BC0358"/>
    <w:rsid w:val="00BC2E80"/>
    <w:rsid w:val="00BC7929"/>
    <w:rsid w:val="00BD2751"/>
    <w:rsid w:val="00BD3FBD"/>
    <w:rsid w:val="00BD444E"/>
    <w:rsid w:val="00BD48B0"/>
    <w:rsid w:val="00BD7F2F"/>
    <w:rsid w:val="00BE090A"/>
    <w:rsid w:val="00BE3B47"/>
    <w:rsid w:val="00BE3B5B"/>
    <w:rsid w:val="00BE4A3B"/>
    <w:rsid w:val="00BE5686"/>
    <w:rsid w:val="00BF6C2E"/>
    <w:rsid w:val="00BF7450"/>
    <w:rsid w:val="00C00C7C"/>
    <w:rsid w:val="00C05982"/>
    <w:rsid w:val="00C06BCB"/>
    <w:rsid w:val="00C118BB"/>
    <w:rsid w:val="00C2015A"/>
    <w:rsid w:val="00C22738"/>
    <w:rsid w:val="00C235B0"/>
    <w:rsid w:val="00C267E4"/>
    <w:rsid w:val="00C27B18"/>
    <w:rsid w:val="00C3187B"/>
    <w:rsid w:val="00C3426A"/>
    <w:rsid w:val="00C368F3"/>
    <w:rsid w:val="00C4290E"/>
    <w:rsid w:val="00C45B06"/>
    <w:rsid w:val="00C46623"/>
    <w:rsid w:val="00C46BBA"/>
    <w:rsid w:val="00C51DB2"/>
    <w:rsid w:val="00C524F7"/>
    <w:rsid w:val="00C5428A"/>
    <w:rsid w:val="00C578CB"/>
    <w:rsid w:val="00C6221A"/>
    <w:rsid w:val="00C70E48"/>
    <w:rsid w:val="00C721AA"/>
    <w:rsid w:val="00C7323D"/>
    <w:rsid w:val="00C75149"/>
    <w:rsid w:val="00C77457"/>
    <w:rsid w:val="00C77A6D"/>
    <w:rsid w:val="00C77C9A"/>
    <w:rsid w:val="00C80DB0"/>
    <w:rsid w:val="00C8449C"/>
    <w:rsid w:val="00C8537D"/>
    <w:rsid w:val="00C956F2"/>
    <w:rsid w:val="00C95A1F"/>
    <w:rsid w:val="00CA18D7"/>
    <w:rsid w:val="00CA237A"/>
    <w:rsid w:val="00CA5FBE"/>
    <w:rsid w:val="00CB05DE"/>
    <w:rsid w:val="00CB3E65"/>
    <w:rsid w:val="00CB432F"/>
    <w:rsid w:val="00CC017F"/>
    <w:rsid w:val="00CC4D99"/>
    <w:rsid w:val="00CC5E8D"/>
    <w:rsid w:val="00CD5B47"/>
    <w:rsid w:val="00CD71EC"/>
    <w:rsid w:val="00CE1B03"/>
    <w:rsid w:val="00CE21E2"/>
    <w:rsid w:val="00CE5CD8"/>
    <w:rsid w:val="00CE7C93"/>
    <w:rsid w:val="00CF1E5B"/>
    <w:rsid w:val="00CF3C0A"/>
    <w:rsid w:val="00CF69B2"/>
    <w:rsid w:val="00D00DD9"/>
    <w:rsid w:val="00D04ACA"/>
    <w:rsid w:val="00D06B4B"/>
    <w:rsid w:val="00D124B2"/>
    <w:rsid w:val="00D13C3C"/>
    <w:rsid w:val="00D13DF1"/>
    <w:rsid w:val="00D152C2"/>
    <w:rsid w:val="00D2070D"/>
    <w:rsid w:val="00D21EBD"/>
    <w:rsid w:val="00D22F02"/>
    <w:rsid w:val="00D30D34"/>
    <w:rsid w:val="00D35591"/>
    <w:rsid w:val="00D40927"/>
    <w:rsid w:val="00D4265E"/>
    <w:rsid w:val="00D45A99"/>
    <w:rsid w:val="00D67F6D"/>
    <w:rsid w:val="00D71470"/>
    <w:rsid w:val="00D715D7"/>
    <w:rsid w:val="00D72D47"/>
    <w:rsid w:val="00D73788"/>
    <w:rsid w:val="00D81793"/>
    <w:rsid w:val="00D820ED"/>
    <w:rsid w:val="00D82257"/>
    <w:rsid w:val="00D84C7F"/>
    <w:rsid w:val="00D858A3"/>
    <w:rsid w:val="00D97F3E"/>
    <w:rsid w:val="00DA1B08"/>
    <w:rsid w:val="00DA2402"/>
    <w:rsid w:val="00DB08C8"/>
    <w:rsid w:val="00DB0E0E"/>
    <w:rsid w:val="00DC03F1"/>
    <w:rsid w:val="00DC1CA9"/>
    <w:rsid w:val="00DC2427"/>
    <w:rsid w:val="00DC5362"/>
    <w:rsid w:val="00DD23B7"/>
    <w:rsid w:val="00DD3E92"/>
    <w:rsid w:val="00DD4919"/>
    <w:rsid w:val="00DD6795"/>
    <w:rsid w:val="00DE1E94"/>
    <w:rsid w:val="00DE1FD8"/>
    <w:rsid w:val="00DE6EEA"/>
    <w:rsid w:val="00DF17B6"/>
    <w:rsid w:val="00DF4E69"/>
    <w:rsid w:val="00DF7BEB"/>
    <w:rsid w:val="00DF7FF7"/>
    <w:rsid w:val="00E06440"/>
    <w:rsid w:val="00E10516"/>
    <w:rsid w:val="00E114EF"/>
    <w:rsid w:val="00E20AAE"/>
    <w:rsid w:val="00E222E2"/>
    <w:rsid w:val="00E24190"/>
    <w:rsid w:val="00E26422"/>
    <w:rsid w:val="00E303FC"/>
    <w:rsid w:val="00E31BD6"/>
    <w:rsid w:val="00E326E0"/>
    <w:rsid w:val="00E37D9B"/>
    <w:rsid w:val="00E438BF"/>
    <w:rsid w:val="00E5074B"/>
    <w:rsid w:val="00E50F71"/>
    <w:rsid w:val="00E51C96"/>
    <w:rsid w:val="00E5387C"/>
    <w:rsid w:val="00E53A42"/>
    <w:rsid w:val="00E55539"/>
    <w:rsid w:val="00E5792F"/>
    <w:rsid w:val="00E61DC5"/>
    <w:rsid w:val="00E61EA4"/>
    <w:rsid w:val="00E63018"/>
    <w:rsid w:val="00E669DD"/>
    <w:rsid w:val="00E66BA8"/>
    <w:rsid w:val="00E673A3"/>
    <w:rsid w:val="00E67B9E"/>
    <w:rsid w:val="00E67FA8"/>
    <w:rsid w:val="00E714C7"/>
    <w:rsid w:val="00E71CA7"/>
    <w:rsid w:val="00E72006"/>
    <w:rsid w:val="00E74E89"/>
    <w:rsid w:val="00E74FBB"/>
    <w:rsid w:val="00E75B6C"/>
    <w:rsid w:val="00E76AE1"/>
    <w:rsid w:val="00E76E61"/>
    <w:rsid w:val="00E7730E"/>
    <w:rsid w:val="00E8366C"/>
    <w:rsid w:val="00E84866"/>
    <w:rsid w:val="00E90727"/>
    <w:rsid w:val="00E90E38"/>
    <w:rsid w:val="00E920D3"/>
    <w:rsid w:val="00EA2B2F"/>
    <w:rsid w:val="00EA4622"/>
    <w:rsid w:val="00EC0AA5"/>
    <w:rsid w:val="00EC7741"/>
    <w:rsid w:val="00ED0BC3"/>
    <w:rsid w:val="00ED0E6C"/>
    <w:rsid w:val="00ED504A"/>
    <w:rsid w:val="00EE0689"/>
    <w:rsid w:val="00EE1056"/>
    <w:rsid w:val="00EE1653"/>
    <w:rsid w:val="00EF5720"/>
    <w:rsid w:val="00EF6A8B"/>
    <w:rsid w:val="00EF752A"/>
    <w:rsid w:val="00F074EB"/>
    <w:rsid w:val="00F076C0"/>
    <w:rsid w:val="00F2087B"/>
    <w:rsid w:val="00F20DF6"/>
    <w:rsid w:val="00F239C4"/>
    <w:rsid w:val="00F24418"/>
    <w:rsid w:val="00F2634C"/>
    <w:rsid w:val="00F31833"/>
    <w:rsid w:val="00F36F2B"/>
    <w:rsid w:val="00F3780B"/>
    <w:rsid w:val="00F40A4D"/>
    <w:rsid w:val="00F45614"/>
    <w:rsid w:val="00F464AE"/>
    <w:rsid w:val="00F50A90"/>
    <w:rsid w:val="00F51FFC"/>
    <w:rsid w:val="00F524D7"/>
    <w:rsid w:val="00F602DD"/>
    <w:rsid w:val="00F60711"/>
    <w:rsid w:val="00F618B9"/>
    <w:rsid w:val="00F65251"/>
    <w:rsid w:val="00F668B2"/>
    <w:rsid w:val="00F66BC8"/>
    <w:rsid w:val="00F7540E"/>
    <w:rsid w:val="00F766B2"/>
    <w:rsid w:val="00F76DA6"/>
    <w:rsid w:val="00F85A55"/>
    <w:rsid w:val="00F9697D"/>
    <w:rsid w:val="00FA53BF"/>
    <w:rsid w:val="00FA6928"/>
    <w:rsid w:val="00FB3921"/>
    <w:rsid w:val="00FB58D8"/>
    <w:rsid w:val="00FC183F"/>
    <w:rsid w:val="00FC5583"/>
    <w:rsid w:val="00FD0BAF"/>
    <w:rsid w:val="00FD351A"/>
    <w:rsid w:val="00FD500E"/>
    <w:rsid w:val="00FD75FB"/>
    <w:rsid w:val="00FE3175"/>
    <w:rsid w:val="00FE43DE"/>
    <w:rsid w:val="00FE70E8"/>
    <w:rsid w:val="00FF0AF8"/>
    <w:rsid w:val="00FF4091"/>
    <w:rsid w:val="00FF4621"/>
    <w:rsid w:val="00FF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001B9E77-1337-4B16-B8B0-640367A11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F00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outlineLvl w:val="0"/>
    </w:pPr>
    <w:rPr>
      <w:b/>
      <w:bCs/>
    </w:rPr>
  </w:style>
  <w:style w:type="paragraph" w:styleId="2">
    <w:name w:val="heading 2"/>
    <w:basedOn w:val="a"/>
    <w:next w:val="a"/>
    <w:link w:val="20"/>
    <w:qFormat/>
    <w:pPr>
      <w:keepNext/>
      <w:numPr>
        <w:ilvl w:val="1"/>
        <w:numId w:val="1"/>
      </w:numPr>
      <w:outlineLvl w:val="1"/>
    </w:pPr>
    <w:rPr>
      <w:b/>
      <w:bCs/>
      <w:sz w:val="28"/>
      <w:lang w:val="x-none"/>
    </w:rPr>
  </w:style>
  <w:style w:type="paragraph" w:styleId="3">
    <w:name w:val="heading 3"/>
    <w:basedOn w:val="a"/>
    <w:next w:val="a"/>
    <w:link w:val="30"/>
    <w:qFormat/>
    <w:pPr>
      <w:keepNext/>
      <w:numPr>
        <w:ilvl w:val="2"/>
        <w:numId w:val="1"/>
      </w:numPr>
      <w:outlineLvl w:val="2"/>
    </w:pPr>
    <w:rPr>
      <w:b/>
      <w:bCs/>
      <w:sz w:val="28"/>
      <w:lang w:val="x-none"/>
    </w:rPr>
  </w:style>
  <w:style w:type="paragraph" w:styleId="4">
    <w:name w:val="heading 4"/>
    <w:basedOn w:val="a"/>
    <w:next w:val="a"/>
    <w:link w:val="40"/>
    <w:qFormat/>
    <w:pPr>
      <w:keepNext/>
      <w:numPr>
        <w:ilvl w:val="3"/>
        <w:numId w:val="1"/>
      </w:numPr>
      <w:outlineLvl w:val="3"/>
    </w:pPr>
    <w:rPr>
      <w:sz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Times New Roman" w:hAnsi="Times New Roman" w:cs="Times New Roman"/>
    </w:rPr>
  </w:style>
  <w:style w:type="character" w:customStyle="1" w:styleId="Absatz-Standardschriftart">
    <w:name w:val="Absatz-Standardschriftart"/>
  </w:style>
  <w:style w:type="character" w:customStyle="1" w:styleId="21">
    <w:name w:val="Основной шрифт абзаца2"/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8Num5z0">
    <w:name w:val="WW8Num5z0"/>
    <w:rPr>
      <w:rFonts w:ascii="Times New Roman" w:hAnsi="Times New Roman" w:cs="Times New Roman"/>
    </w:rPr>
  </w:style>
  <w:style w:type="character" w:customStyle="1" w:styleId="WW-Absatz-Standardschriftart111">
    <w:name w:val="WW-Absatz-Standardschriftart111"/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10">
    <w:name w:val="Основной шрифт абзаца1"/>
  </w:style>
  <w:style w:type="character" w:styleId="a3">
    <w:name w:val="page number"/>
    <w:basedOn w:val="10"/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5">
    <w:name w:val="Body Text"/>
    <w:basedOn w:val="a"/>
    <w:link w:val="a6"/>
    <w:pPr>
      <w:spacing w:after="120"/>
    </w:pPr>
    <w:rPr>
      <w:lang w:val="x-none"/>
    </w:rPr>
  </w:style>
  <w:style w:type="paragraph" w:styleId="a7">
    <w:name w:val="List"/>
    <w:basedOn w:val="a5"/>
    <w:rPr>
      <w:rFonts w:cs="Tahoma"/>
    </w:rPr>
  </w:style>
  <w:style w:type="paragraph" w:customStyle="1" w:styleId="22">
    <w:name w:val="Название2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pPr>
      <w:suppressLineNumbers/>
    </w:pPr>
    <w:rPr>
      <w:rFonts w:cs="Tahoma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12">
    <w:name w:val="Указатель1"/>
    <w:basedOn w:val="a"/>
    <w:pPr>
      <w:suppressLineNumbers/>
    </w:pPr>
    <w:rPr>
      <w:rFonts w:cs="Tahoma"/>
    </w:rPr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Balloon Text"/>
    <w:basedOn w:val="a"/>
    <w:rPr>
      <w:rFonts w:ascii="Tahoma" w:hAnsi="Tahoma" w:cs="Tahoma"/>
      <w:sz w:val="16"/>
      <w:szCs w:val="16"/>
    </w:rPr>
  </w:style>
  <w:style w:type="paragraph" w:styleId="ab">
    <w:name w:val="footer"/>
    <w:basedOn w:val="a"/>
    <w:pPr>
      <w:tabs>
        <w:tab w:val="center" w:pos="4677"/>
        <w:tab w:val="right" w:pos="9355"/>
      </w:tabs>
    </w:pPr>
  </w:style>
  <w:style w:type="paragraph" w:customStyle="1" w:styleId="ac">
    <w:name w:val="Содержимое врезки"/>
    <w:basedOn w:val="a5"/>
  </w:style>
  <w:style w:type="paragraph" w:customStyle="1" w:styleId="ConsPlusNormal">
    <w:name w:val="ConsPlusNormal"/>
    <w:rsid w:val="008E257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20">
    <w:name w:val="Заголовок 2 Знак"/>
    <w:link w:val="2"/>
    <w:rsid w:val="00A53B72"/>
    <w:rPr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rsid w:val="00F40A4D"/>
    <w:pPr>
      <w:spacing w:after="120"/>
      <w:ind w:left="283"/>
    </w:pPr>
    <w:rPr>
      <w:lang w:val="x-none"/>
    </w:rPr>
  </w:style>
  <w:style w:type="character" w:customStyle="1" w:styleId="ae">
    <w:name w:val="Основной текст с отступом Знак"/>
    <w:link w:val="ad"/>
    <w:rsid w:val="00F40A4D"/>
    <w:rPr>
      <w:sz w:val="24"/>
      <w:szCs w:val="24"/>
      <w:lang w:eastAsia="ar-SA"/>
    </w:rPr>
  </w:style>
  <w:style w:type="paragraph" w:styleId="af">
    <w:name w:val="Title"/>
    <w:basedOn w:val="a"/>
    <w:link w:val="af0"/>
    <w:qFormat/>
    <w:rsid w:val="00F40A4D"/>
    <w:pPr>
      <w:suppressAutoHyphens w:val="0"/>
      <w:jc w:val="center"/>
    </w:pPr>
    <w:rPr>
      <w:b/>
      <w:bCs/>
      <w:i/>
      <w:iCs/>
      <w:sz w:val="20"/>
      <w:lang w:val="x-none" w:eastAsia="x-none"/>
    </w:rPr>
  </w:style>
  <w:style w:type="character" w:customStyle="1" w:styleId="af0">
    <w:name w:val="Название Знак"/>
    <w:link w:val="af"/>
    <w:rsid w:val="00F40A4D"/>
    <w:rPr>
      <w:b/>
      <w:bCs/>
      <w:i/>
      <w:iCs/>
      <w:szCs w:val="24"/>
    </w:rPr>
  </w:style>
  <w:style w:type="character" w:customStyle="1" w:styleId="a9">
    <w:name w:val="Верхний колонтитул Знак"/>
    <w:link w:val="a8"/>
    <w:uiPriority w:val="99"/>
    <w:rsid w:val="002A1440"/>
    <w:rPr>
      <w:sz w:val="24"/>
      <w:szCs w:val="24"/>
      <w:lang w:eastAsia="ar-SA"/>
    </w:rPr>
  </w:style>
  <w:style w:type="character" w:customStyle="1" w:styleId="a6">
    <w:name w:val="Основной текст Знак"/>
    <w:link w:val="a5"/>
    <w:rsid w:val="00F9697D"/>
    <w:rPr>
      <w:sz w:val="24"/>
      <w:szCs w:val="24"/>
      <w:lang w:eastAsia="ar-SA"/>
    </w:rPr>
  </w:style>
  <w:style w:type="character" w:customStyle="1" w:styleId="30">
    <w:name w:val="Заголовок 3 Знак"/>
    <w:link w:val="3"/>
    <w:rsid w:val="00A00FC4"/>
    <w:rPr>
      <w:b/>
      <w:bCs/>
      <w:sz w:val="28"/>
      <w:szCs w:val="24"/>
      <w:lang w:eastAsia="ar-SA"/>
    </w:rPr>
  </w:style>
  <w:style w:type="character" w:customStyle="1" w:styleId="40">
    <w:name w:val="Заголовок 4 Знак"/>
    <w:link w:val="4"/>
    <w:rsid w:val="00A00FC4"/>
    <w:rPr>
      <w:sz w:val="28"/>
      <w:szCs w:val="24"/>
      <w:lang w:eastAsia="ar-SA"/>
    </w:rPr>
  </w:style>
  <w:style w:type="paragraph" w:styleId="af1">
    <w:name w:val="List Paragraph"/>
    <w:basedOn w:val="a"/>
    <w:link w:val="af2"/>
    <w:uiPriority w:val="34"/>
    <w:qFormat/>
    <w:rsid w:val="000B29DB"/>
    <w:pPr>
      <w:suppressAutoHyphens w:val="0"/>
      <w:spacing w:after="200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2">
    <w:name w:val="Абзац списка Знак"/>
    <w:link w:val="af1"/>
    <w:uiPriority w:val="34"/>
    <w:locked/>
    <w:rsid w:val="000B29DB"/>
    <w:rPr>
      <w:rFonts w:ascii="Calibri" w:eastAsia="Calibri" w:hAnsi="Calibri"/>
      <w:sz w:val="22"/>
      <w:szCs w:val="22"/>
      <w:lang w:eastAsia="en-US"/>
    </w:rPr>
  </w:style>
  <w:style w:type="paragraph" w:customStyle="1" w:styleId="ConsNormal">
    <w:name w:val="ConsNormal"/>
    <w:uiPriority w:val="99"/>
    <w:rsid w:val="000B29DB"/>
    <w:pPr>
      <w:ind w:firstLine="720"/>
    </w:pPr>
    <w:rPr>
      <w:rFonts w:ascii="Arial" w:hAnsi="Arial"/>
    </w:rPr>
  </w:style>
  <w:style w:type="table" w:styleId="1-1">
    <w:name w:val="Medium Grid 1 Accent 1"/>
    <w:basedOn w:val="a1"/>
    <w:uiPriority w:val="67"/>
    <w:rsid w:val="00FF4621"/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character" w:customStyle="1" w:styleId="FontStyle25">
    <w:name w:val="Font Style25"/>
    <w:rsid w:val="00FF7165"/>
    <w:rPr>
      <w:rFonts w:ascii="Times New Roman" w:hAnsi="Times New Roman" w:cs="Times New Roman" w:hint="default"/>
      <w:sz w:val="22"/>
      <w:szCs w:val="22"/>
    </w:rPr>
  </w:style>
  <w:style w:type="paragraph" w:styleId="af3">
    <w:name w:val="Normal (Web)"/>
    <w:basedOn w:val="a"/>
    <w:uiPriority w:val="99"/>
    <w:unhideWhenUsed/>
    <w:rsid w:val="002F42A9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D543D3-D36B-44D6-B046-F1A1C9416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1925</Words>
  <Characters>10978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  № 3 – 2007</vt:lpstr>
    </vt:vector>
  </TitlesOfParts>
  <Company/>
  <LinksUpToDate>false</LinksUpToDate>
  <CharactersWithSpaces>12878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 № 3 – 2007</dc:title>
  <dc:subject/>
  <dc:creator>ИРИНА</dc:creator>
  <cp:keywords/>
  <cp:lastModifiedBy>User</cp:lastModifiedBy>
  <cp:revision>6</cp:revision>
  <cp:lastPrinted>2025-07-10T11:54:00Z</cp:lastPrinted>
  <dcterms:created xsi:type="dcterms:W3CDTF">2025-07-29T09:06:00Z</dcterms:created>
  <dcterms:modified xsi:type="dcterms:W3CDTF">2025-09-09T08:35:00Z</dcterms:modified>
</cp:coreProperties>
</file>